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6EFF" w:rsidRPr="00F26EFF" w:rsidRDefault="00F26EFF" w:rsidP="00F26EFF">
      <w:pPr>
        <w:spacing w:after="160" w:line="259" w:lineRule="auto"/>
        <w:rPr>
          <w:rFonts w:ascii="Calibri" w:eastAsia="Calibri" w:hAnsi="Calibri" w:cs="Calibri"/>
          <w:b/>
          <w:sz w:val="24"/>
          <w:szCs w:val="24"/>
          <w:lang w:val="es-AR" w:eastAsia="en-US"/>
        </w:rPr>
      </w:pPr>
      <w:r w:rsidRPr="00F26EFF">
        <w:rPr>
          <w:rFonts w:ascii="Calibri" w:eastAsia="Calibri" w:hAnsi="Calibri" w:cs="Calibri"/>
          <w:b/>
          <w:noProof/>
          <w:sz w:val="24"/>
          <w:szCs w:val="24"/>
          <w:lang w:val="es-ES"/>
        </w:rPr>
        <w:drawing>
          <wp:anchor distT="0" distB="0" distL="114300" distR="114300" simplePos="0" relativeHeight="251664384" behindDoc="0" locked="0" layoutInCell="1" allowOverlap="1" wp14:anchorId="42CF10A7" wp14:editId="1CBE9BE7">
            <wp:simplePos x="1076325" y="895350"/>
            <wp:positionH relativeFrom="column">
              <wp:align>left</wp:align>
            </wp:positionH>
            <wp:positionV relativeFrom="paragraph">
              <wp:align>top</wp:align>
            </wp:positionV>
            <wp:extent cx="2758241" cy="2752725"/>
            <wp:effectExtent l="0" t="0" r="4445" b="0"/>
            <wp:wrapSquare wrapText="bothSides"/>
            <wp:docPr id="30" name="Imagen 30" descr="https://quediade.com/wp-content/uploads/2020/05/feliz-dia-del-maestro-9-500x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quediade.com/wp-content/uploads/2020/05/feliz-dia-del-maestro-9-500x49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8241" cy="2752725"/>
                    </a:xfrm>
                    <a:prstGeom prst="rect">
                      <a:avLst/>
                    </a:prstGeom>
                    <a:noFill/>
                    <a:ln>
                      <a:noFill/>
                    </a:ln>
                  </pic:spPr>
                </pic:pic>
              </a:graphicData>
            </a:graphic>
          </wp:anchor>
        </w:drawing>
      </w:r>
      <w:r w:rsidRPr="00F26EFF">
        <w:rPr>
          <w:rFonts w:ascii="Calibri" w:eastAsia="Calibri" w:hAnsi="Calibri" w:cs="Calibri"/>
          <w:b/>
          <w:sz w:val="24"/>
          <w:szCs w:val="24"/>
          <w:lang w:val="es-AR" w:eastAsia="en-US"/>
        </w:rPr>
        <w:t>ESTIMADAS FAMILIAS:</w:t>
      </w:r>
    </w:p>
    <w:p w:rsidR="00F26EFF" w:rsidRPr="00F26EFF" w:rsidRDefault="00F26EFF" w:rsidP="00F26EFF">
      <w:pPr>
        <w:spacing w:after="160" w:line="259" w:lineRule="auto"/>
        <w:jc w:val="both"/>
        <w:rPr>
          <w:rFonts w:ascii="Calibri" w:eastAsia="Calibri" w:hAnsi="Calibri" w:cs="Calibri"/>
          <w:sz w:val="24"/>
          <w:szCs w:val="24"/>
          <w:lang w:val="es-AR" w:eastAsia="en-US"/>
        </w:rPr>
      </w:pPr>
      <w:r w:rsidRPr="00F26EFF">
        <w:rPr>
          <w:rFonts w:ascii="Calibri" w:eastAsia="Calibri" w:hAnsi="Calibri" w:cs="Calibri"/>
          <w:sz w:val="24"/>
          <w:szCs w:val="24"/>
          <w:lang w:val="es-AR" w:eastAsia="en-US"/>
        </w:rPr>
        <w:t xml:space="preserve">Septiembre nos encuentra con notas de alegres festejos desde el campo de la Educación. Destacable derecho que reconocemos y respetamos en nuestros niños, sus hijos y nuestros alumnos, cual preciado tesoro de indiscutible valor. </w:t>
      </w:r>
    </w:p>
    <w:p w:rsidR="00F26EFF" w:rsidRPr="00F26EFF" w:rsidRDefault="00F26EFF" w:rsidP="00F26EFF">
      <w:pPr>
        <w:spacing w:after="160" w:line="259" w:lineRule="auto"/>
        <w:jc w:val="both"/>
        <w:rPr>
          <w:rFonts w:ascii="Calibri" w:eastAsia="Calibri" w:hAnsi="Calibri" w:cs="Calibri"/>
          <w:sz w:val="24"/>
          <w:szCs w:val="24"/>
          <w:lang w:val="es-AR" w:eastAsia="en-US"/>
        </w:rPr>
      </w:pPr>
      <w:r w:rsidRPr="00F26EFF">
        <w:rPr>
          <w:rFonts w:ascii="Calibri" w:eastAsia="Calibri" w:hAnsi="Calibri" w:cs="Calibri"/>
          <w:sz w:val="24"/>
          <w:szCs w:val="24"/>
          <w:lang w:val="es-AR" w:eastAsia="en-US"/>
        </w:rPr>
        <w:t>Por eso dos grandes fechas celebrativas compartimos en este mes. Una de ellas, la celebramos este viernes 11, el DÍA del MAESTRO.</w:t>
      </w:r>
    </w:p>
    <w:p w:rsidR="00F26EFF" w:rsidRPr="00F26EFF" w:rsidRDefault="00F26EFF" w:rsidP="00F26EFF">
      <w:pPr>
        <w:spacing w:after="160" w:line="259" w:lineRule="auto"/>
        <w:jc w:val="both"/>
        <w:rPr>
          <w:rFonts w:ascii="Calibri" w:eastAsia="Calibri" w:hAnsi="Calibri" w:cs="Calibri"/>
          <w:sz w:val="24"/>
          <w:szCs w:val="24"/>
          <w:lang w:val="es-AR" w:eastAsia="en-US"/>
        </w:rPr>
      </w:pPr>
      <w:r w:rsidRPr="00F26EFF">
        <w:rPr>
          <w:rFonts w:ascii="Calibri" w:eastAsia="Calibri" w:hAnsi="Calibri" w:cs="Calibri"/>
          <w:sz w:val="24"/>
          <w:szCs w:val="24"/>
          <w:lang w:val="es-AR" w:eastAsia="en-US"/>
        </w:rPr>
        <w:t xml:space="preserve">Por las horas dedicadas en tan noble profesión y por cultivar desde su misión, el corazón de tantos niños. Sea reconocida la tarea docente, que en palabras del Papa Francisco nos </w:t>
      </w:r>
      <w:r w:rsidRPr="00F26EFF">
        <w:rPr>
          <w:rFonts w:ascii="MV Boli" w:eastAsia="Calibri" w:hAnsi="MV Boli" w:cs="MV Boli"/>
          <w:sz w:val="24"/>
          <w:szCs w:val="24"/>
          <w:lang w:val="es-AR" w:eastAsia="en-US"/>
        </w:rPr>
        <w:t xml:space="preserve">llama ¡Artesanos de la humanidad! ¡Y constructores de la paz y del encuentro! </w:t>
      </w:r>
      <w:r w:rsidRPr="00F26EFF">
        <w:rPr>
          <w:rFonts w:ascii="Calibri" w:eastAsia="Calibri" w:hAnsi="Calibri" w:cs="Calibri"/>
          <w:sz w:val="24"/>
          <w:szCs w:val="24"/>
          <w:lang w:val="es-AR" w:eastAsia="en-US"/>
        </w:rPr>
        <w:t xml:space="preserve">Y en esta figura de quien construye día a día nos encontramos en este tiempo especial, donde los festejos también se construirán a la distancia. Será este un momento de encontrar otros de modos de celebrar. Para nuestros maestros, que trabajan desde cada una de sus casas, con tanto tiempo de entrega y siguen pensando y soñando que es posible cambiar el mundo por un lugar de PAZ. </w:t>
      </w:r>
    </w:p>
    <w:p w:rsidR="00F26EFF" w:rsidRPr="00F26EFF" w:rsidRDefault="00F26EFF" w:rsidP="00F26EFF">
      <w:pPr>
        <w:spacing w:after="160" w:line="259" w:lineRule="auto"/>
        <w:jc w:val="both"/>
        <w:rPr>
          <w:rFonts w:ascii="Calibri" w:eastAsia="Calibri" w:hAnsi="Calibri" w:cs="Calibri"/>
          <w:sz w:val="24"/>
          <w:szCs w:val="24"/>
          <w:lang w:val="es-AR" w:eastAsia="en-US"/>
        </w:rPr>
      </w:pPr>
      <w:r w:rsidRPr="00F26EFF">
        <w:rPr>
          <w:rFonts w:ascii="Calibri" w:eastAsia="Calibri" w:hAnsi="Calibri" w:cs="Calibri"/>
          <w:sz w:val="24"/>
          <w:szCs w:val="24"/>
          <w:lang w:val="es-AR" w:eastAsia="en-US"/>
        </w:rPr>
        <w:t>Reciban un especial reconocimiento por sus TAREAS,  todos nuestros DOCENTES, que los acompañan en el camino de educar a sus hijos, en este 2020. A todos ellos:</w:t>
      </w:r>
    </w:p>
    <w:p w:rsidR="00F26EFF" w:rsidRPr="00F26EFF" w:rsidRDefault="00F26EFF" w:rsidP="00F26EFF">
      <w:pPr>
        <w:spacing w:after="160" w:line="259" w:lineRule="auto"/>
        <w:jc w:val="center"/>
        <w:rPr>
          <w:rFonts w:ascii="Rockwell Extra Bold" w:eastAsia="Calibri" w:hAnsi="Rockwell Extra Bold" w:cs="Calibri"/>
          <w:color w:val="00B050"/>
          <w:sz w:val="40"/>
          <w:szCs w:val="40"/>
          <w:lang w:val="es-AR" w:eastAsia="en-US"/>
        </w:rPr>
      </w:pPr>
      <w:r w:rsidRPr="00F26EFF">
        <w:rPr>
          <w:rFonts w:ascii="Rockwell Extra Bold" w:eastAsia="Calibri" w:hAnsi="Rockwell Extra Bold" w:cs="Calibri"/>
          <w:color w:val="00B050"/>
          <w:sz w:val="40"/>
          <w:szCs w:val="40"/>
          <w:lang w:val="es-AR" w:eastAsia="en-US"/>
        </w:rPr>
        <w:t>¡¡¡</w:t>
      </w:r>
      <w:r w:rsidRPr="00F26EFF">
        <w:rPr>
          <w:rFonts w:ascii="Rockwell Extra Bold" w:eastAsia="Calibri" w:hAnsi="Rockwell Extra Bold" w:cs="Calibri"/>
          <w:b/>
          <w:color w:val="00B050"/>
          <w:sz w:val="40"/>
          <w:szCs w:val="40"/>
          <w:lang w:val="es-AR" w:eastAsia="en-US"/>
        </w:rPr>
        <w:t>MUY FELIZ DÍA!!!</w:t>
      </w:r>
    </w:p>
    <w:p w:rsidR="00F26EFF" w:rsidRPr="00F26EFF" w:rsidRDefault="00F26EFF" w:rsidP="002913A7">
      <w:pPr>
        <w:spacing w:after="160" w:line="259" w:lineRule="auto"/>
        <w:jc w:val="center"/>
        <w:rPr>
          <w:rFonts w:ascii="Calibri" w:eastAsia="Calibri" w:hAnsi="Calibri" w:cs="Times New Roman"/>
          <w:lang w:val="es-AR" w:eastAsia="en-US"/>
        </w:rPr>
      </w:pPr>
      <w:r w:rsidRPr="00F26EFF">
        <w:rPr>
          <w:rFonts w:ascii="Calibri" w:eastAsia="Calibri" w:hAnsi="Calibri" w:cs="Times New Roman"/>
          <w:noProof/>
          <w:lang w:val="es-ES"/>
        </w:rPr>
        <w:drawing>
          <wp:inline distT="0" distB="0" distL="0" distR="0" wp14:anchorId="5734CF70" wp14:editId="2006E1E4">
            <wp:extent cx="6124575" cy="282892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4575" cy="2828925"/>
                    </a:xfrm>
                    <a:prstGeom prst="rect">
                      <a:avLst/>
                    </a:prstGeom>
                    <a:noFill/>
                    <a:ln>
                      <a:noFill/>
                    </a:ln>
                  </pic:spPr>
                </pic:pic>
              </a:graphicData>
            </a:graphic>
          </wp:inline>
        </w:drawing>
      </w:r>
      <w:bookmarkStart w:id="0" w:name="_GoBack"/>
      <w:bookmarkEnd w:id="0"/>
    </w:p>
    <w:p w:rsidR="00F26EFF" w:rsidRPr="00F26EFF" w:rsidRDefault="00F26EFF" w:rsidP="00F26EFF">
      <w:pPr>
        <w:spacing w:after="160" w:line="259" w:lineRule="auto"/>
        <w:jc w:val="right"/>
        <w:rPr>
          <w:rFonts w:ascii="Calibri" w:eastAsia="Calibri" w:hAnsi="Calibri" w:cs="Calibri"/>
          <w:lang w:val="es-AR" w:eastAsia="en-US"/>
        </w:rPr>
      </w:pPr>
      <w:r w:rsidRPr="00F26EFF">
        <w:rPr>
          <w:rFonts w:ascii="MV Boli" w:eastAsia="Calibri" w:hAnsi="MV Boli" w:cs="MV Boli"/>
          <w:lang w:val="es-AR" w:eastAsia="en-US"/>
        </w:rPr>
        <w:t xml:space="preserve">“FELICES LOS QUE CONSTRUYEN LA PAZ, PORQUE DIOS LOS LLAMARÁ SUS HIJOS”. </w:t>
      </w:r>
      <w:r w:rsidRPr="00F26EFF">
        <w:rPr>
          <w:rFonts w:ascii="Calibri" w:eastAsia="Calibri" w:hAnsi="Calibri" w:cs="Calibri"/>
          <w:lang w:val="es-AR" w:eastAsia="en-US"/>
        </w:rPr>
        <w:t xml:space="preserve">(Mt. 5,9) </w:t>
      </w:r>
    </w:p>
    <w:p w:rsidR="00F26EFF" w:rsidRPr="00F26EFF" w:rsidRDefault="00F26EFF" w:rsidP="00F26EFF">
      <w:pPr>
        <w:spacing w:after="160" w:line="259" w:lineRule="auto"/>
        <w:rPr>
          <w:rFonts w:ascii="Calibri" w:eastAsia="Calibri" w:hAnsi="Calibri" w:cs="Times New Roman"/>
          <w:lang w:val="es-AR" w:eastAsia="en-US"/>
        </w:rPr>
      </w:pPr>
    </w:p>
    <w:p w:rsidR="00F26EFF" w:rsidRPr="00F26EFF" w:rsidRDefault="00F26EFF" w:rsidP="00F26EFF">
      <w:pPr>
        <w:spacing w:after="120" w:line="259" w:lineRule="auto"/>
        <w:jc w:val="both"/>
        <w:rPr>
          <w:rFonts w:ascii="Calibri" w:eastAsia="Calibri" w:hAnsi="Calibri" w:cs="Calibri"/>
          <w:sz w:val="24"/>
          <w:szCs w:val="24"/>
          <w:lang w:val="es-AR" w:eastAsia="es-MX"/>
        </w:rPr>
      </w:pPr>
      <w:r w:rsidRPr="00F26EFF">
        <w:rPr>
          <w:rFonts w:ascii="Calibri" w:eastAsia="Calibri" w:hAnsi="Calibri" w:cs="Calibri"/>
          <w:sz w:val="24"/>
          <w:szCs w:val="24"/>
          <w:lang w:val="es-AR" w:eastAsia="es-MX"/>
        </w:rPr>
        <w:t>Seguimos sosteniendo los vínculos entre la Escuela y la Familia a través de los canales de comunicación que continúan en uso:</w:t>
      </w:r>
    </w:p>
    <w:p w:rsidR="00F26EFF" w:rsidRPr="00F26EFF" w:rsidRDefault="00F26EFF" w:rsidP="00F26EFF">
      <w:pPr>
        <w:numPr>
          <w:ilvl w:val="0"/>
          <w:numId w:val="13"/>
        </w:numPr>
        <w:spacing w:after="160" w:line="240" w:lineRule="auto"/>
        <w:ind w:left="851" w:hanging="284"/>
        <w:contextualSpacing/>
        <w:jc w:val="both"/>
        <w:rPr>
          <w:rFonts w:ascii="Calibri" w:eastAsia="Calibri" w:hAnsi="Calibri" w:cs="Calibri"/>
          <w:sz w:val="24"/>
          <w:szCs w:val="24"/>
          <w:lang w:val="es-AR" w:eastAsia="es-MX"/>
        </w:rPr>
      </w:pPr>
      <w:r w:rsidRPr="00F26EFF">
        <w:rPr>
          <w:rFonts w:ascii="Calibri" w:eastAsia="Calibri" w:hAnsi="Calibri" w:cs="Calibri"/>
          <w:sz w:val="24"/>
          <w:szCs w:val="24"/>
          <w:lang w:val="es-AR" w:eastAsia="es-MX"/>
        </w:rPr>
        <w:t xml:space="preserve">Grupo de </w:t>
      </w:r>
      <w:proofErr w:type="spellStart"/>
      <w:r w:rsidRPr="00F26EFF">
        <w:rPr>
          <w:rFonts w:ascii="Calibri" w:eastAsia="Calibri" w:hAnsi="Calibri" w:cs="Calibri"/>
          <w:sz w:val="24"/>
          <w:szCs w:val="24"/>
          <w:lang w:val="es-AR" w:eastAsia="es-MX"/>
        </w:rPr>
        <w:t>WhatsApp</w:t>
      </w:r>
      <w:proofErr w:type="spellEnd"/>
      <w:r w:rsidRPr="00F26EFF">
        <w:rPr>
          <w:rFonts w:ascii="Calibri" w:eastAsia="Calibri" w:hAnsi="Calibri" w:cs="Calibri"/>
          <w:sz w:val="24"/>
          <w:szCs w:val="24"/>
          <w:lang w:val="es-AR" w:eastAsia="es-MX"/>
        </w:rPr>
        <w:t xml:space="preserve"> vigente desde el comienzo de la cuarentena.</w:t>
      </w:r>
    </w:p>
    <w:p w:rsidR="00F26EFF" w:rsidRPr="00F26EFF" w:rsidRDefault="00F26EFF" w:rsidP="00F26EFF">
      <w:pPr>
        <w:numPr>
          <w:ilvl w:val="0"/>
          <w:numId w:val="13"/>
        </w:numPr>
        <w:spacing w:after="160" w:line="240" w:lineRule="auto"/>
        <w:ind w:left="851" w:hanging="284"/>
        <w:contextualSpacing/>
        <w:jc w:val="both"/>
        <w:rPr>
          <w:rFonts w:ascii="Calibri" w:eastAsia="Calibri" w:hAnsi="Calibri" w:cs="Calibri"/>
          <w:sz w:val="24"/>
          <w:szCs w:val="24"/>
          <w:lang w:val="es-AR" w:eastAsia="es-MX"/>
        </w:rPr>
      </w:pPr>
      <w:r w:rsidRPr="00F26EFF">
        <w:rPr>
          <w:rFonts w:ascii="Calibri" w:eastAsia="Calibri" w:hAnsi="Calibri" w:cs="Calibri"/>
          <w:sz w:val="24"/>
          <w:szCs w:val="24"/>
          <w:lang w:val="es-AR" w:eastAsia="es-MX"/>
        </w:rPr>
        <w:t>Correo Electrónico de la docente de grado</w:t>
      </w:r>
    </w:p>
    <w:p w:rsidR="008E07FE" w:rsidRDefault="008E07FE" w:rsidP="008E07FE">
      <w:pPr>
        <w:numPr>
          <w:ilvl w:val="0"/>
          <w:numId w:val="13"/>
        </w:numPr>
        <w:spacing w:after="160" w:line="240" w:lineRule="auto"/>
        <w:ind w:left="851" w:hanging="284"/>
        <w:contextualSpacing/>
        <w:jc w:val="both"/>
        <w:rPr>
          <w:rFonts w:ascii="Calibri" w:eastAsia="Calibri" w:hAnsi="Calibri" w:cs="Calibri"/>
          <w:sz w:val="24"/>
          <w:szCs w:val="24"/>
          <w:lang w:val="es-AR" w:eastAsia="es-MX"/>
        </w:rPr>
      </w:pPr>
      <w:r>
        <w:rPr>
          <w:rFonts w:ascii="Calibri" w:eastAsia="Calibri" w:hAnsi="Calibri" w:cs="Calibri"/>
          <w:sz w:val="24"/>
          <w:szCs w:val="24"/>
          <w:lang w:val="es-AR" w:eastAsia="es-MX"/>
        </w:rPr>
        <w:t xml:space="preserve">Correo electrónico de las seños de </w:t>
      </w:r>
      <w:r w:rsidRPr="008E07FE">
        <w:rPr>
          <w:rFonts w:ascii="Calibri" w:eastAsia="Calibri" w:hAnsi="Calibri" w:cs="Calibri"/>
          <w:sz w:val="24"/>
          <w:szCs w:val="24"/>
          <w:lang w:val="es-AR" w:eastAsia="es-MX"/>
        </w:rPr>
        <w:t>ED. RELIGIOSA</w:t>
      </w:r>
    </w:p>
    <w:p w:rsidR="008E07FE" w:rsidRDefault="008E07FE" w:rsidP="008E07FE">
      <w:pPr>
        <w:spacing w:after="160" w:line="240" w:lineRule="auto"/>
        <w:ind w:left="851"/>
        <w:contextualSpacing/>
        <w:jc w:val="both"/>
        <w:rPr>
          <w:rFonts w:ascii="Calibri" w:eastAsia="Calibri" w:hAnsi="Calibri" w:cs="Calibri"/>
          <w:sz w:val="24"/>
          <w:szCs w:val="24"/>
          <w:lang w:val="es-AR" w:eastAsia="es-MX"/>
        </w:rPr>
      </w:pPr>
      <w:r>
        <w:rPr>
          <w:rFonts w:ascii="Calibri" w:eastAsia="Calibri" w:hAnsi="Calibri" w:cs="Calibri"/>
          <w:sz w:val="24"/>
          <w:szCs w:val="24"/>
          <w:lang w:val="es-AR" w:eastAsia="es-MX"/>
        </w:rPr>
        <w:t xml:space="preserve">2º A Seño </w:t>
      </w:r>
      <w:proofErr w:type="spellStart"/>
      <w:r>
        <w:rPr>
          <w:rFonts w:ascii="Calibri" w:eastAsia="Calibri" w:hAnsi="Calibri" w:cs="Calibri"/>
          <w:sz w:val="24"/>
          <w:szCs w:val="24"/>
          <w:lang w:val="es-AR" w:eastAsia="es-MX"/>
        </w:rPr>
        <w:t>Magalí</w:t>
      </w:r>
      <w:proofErr w:type="spellEnd"/>
      <w:r>
        <w:rPr>
          <w:rFonts w:ascii="Calibri" w:eastAsia="Calibri" w:hAnsi="Calibri" w:cs="Calibri"/>
          <w:sz w:val="24"/>
          <w:szCs w:val="24"/>
          <w:lang w:val="es-AR" w:eastAsia="es-MX"/>
        </w:rPr>
        <w:t xml:space="preserve"> </w:t>
      </w:r>
      <w:hyperlink r:id="rId10" w:history="1">
        <w:r w:rsidRPr="0094566A">
          <w:rPr>
            <w:rStyle w:val="Hipervnculo"/>
            <w:rFonts w:ascii="Calibri" w:eastAsia="Calibri" w:hAnsi="Calibri" w:cs="Calibri"/>
            <w:sz w:val="24"/>
            <w:szCs w:val="24"/>
            <w:lang w:val="es-AR" w:eastAsia="es-MX"/>
          </w:rPr>
          <w:t>maguices93@gmail.com</w:t>
        </w:r>
      </w:hyperlink>
      <w:r>
        <w:rPr>
          <w:rFonts w:ascii="Calibri" w:eastAsia="Calibri" w:hAnsi="Calibri" w:cs="Calibri"/>
          <w:sz w:val="24"/>
          <w:szCs w:val="24"/>
          <w:lang w:val="es-AR" w:eastAsia="es-MX"/>
        </w:rPr>
        <w:t xml:space="preserve"> </w:t>
      </w:r>
    </w:p>
    <w:p w:rsidR="008E07FE" w:rsidRDefault="008E07FE" w:rsidP="008E07FE">
      <w:pPr>
        <w:spacing w:after="160" w:line="240" w:lineRule="auto"/>
        <w:ind w:left="851"/>
        <w:contextualSpacing/>
        <w:jc w:val="both"/>
        <w:rPr>
          <w:rFonts w:ascii="Calibri" w:eastAsia="Calibri" w:hAnsi="Calibri" w:cs="Calibri"/>
          <w:sz w:val="24"/>
          <w:szCs w:val="24"/>
          <w:lang w:val="es-AR" w:eastAsia="es-MX"/>
        </w:rPr>
      </w:pPr>
      <w:r>
        <w:rPr>
          <w:rFonts w:ascii="Calibri" w:eastAsia="Calibri" w:hAnsi="Calibri" w:cs="Calibri"/>
          <w:sz w:val="24"/>
          <w:szCs w:val="24"/>
          <w:lang w:val="es-AR" w:eastAsia="es-MX"/>
        </w:rPr>
        <w:t xml:space="preserve">2º B Seño Viviana </w:t>
      </w:r>
      <w:hyperlink r:id="rId11" w:history="1">
        <w:r w:rsidRPr="0094566A">
          <w:rPr>
            <w:rStyle w:val="Hipervnculo"/>
            <w:rFonts w:ascii="Calibri" w:eastAsia="Calibri" w:hAnsi="Calibri" w:cs="Calibri"/>
            <w:sz w:val="24"/>
            <w:szCs w:val="24"/>
            <w:lang w:val="es-AR" w:eastAsia="es-MX"/>
          </w:rPr>
          <w:t>vivianariccio.vr@gmail.com</w:t>
        </w:r>
      </w:hyperlink>
    </w:p>
    <w:p w:rsidR="008C07EE" w:rsidRDefault="008E07FE" w:rsidP="008E07FE">
      <w:pPr>
        <w:spacing w:after="160" w:line="240" w:lineRule="auto"/>
        <w:ind w:left="851"/>
        <w:contextualSpacing/>
        <w:jc w:val="both"/>
        <w:rPr>
          <w:rFonts w:ascii="Calibri" w:eastAsia="Calibri" w:hAnsi="Calibri" w:cs="Calibri"/>
          <w:sz w:val="24"/>
          <w:szCs w:val="24"/>
          <w:lang w:val="es-AR" w:eastAsia="es-MX"/>
        </w:rPr>
      </w:pPr>
      <w:r>
        <w:rPr>
          <w:rFonts w:ascii="Calibri" w:eastAsia="Calibri" w:hAnsi="Calibri" w:cs="Calibri"/>
          <w:sz w:val="24"/>
          <w:szCs w:val="24"/>
          <w:lang w:val="es-AR" w:eastAsia="es-MX"/>
        </w:rPr>
        <w:t xml:space="preserve">2º C Seño Natalia </w:t>
      </w:r>
      <w:hyperlink r:id="rId12" w:history="1">
        <w:r w:rsidR="008C07EE" w:rsidRPr="0094566A">
          <w:rPr>
            <w:rStyle w:val="Hipervnculo"/>
            <w:rFonts w:ascii="Calibri" w:eastAsia="Calibri" w:hAnsi="Calibri" w:cs="Calibri"/>
            <w:sz w:val="24"/>
            <w:szCs w:val="24"/>
            <w:lang w:val="es-AR" w:eastAsia="es-MX"/>
          </w:rPr>
          <w:t>nataliaces2020@gmail.com</w:t>
        </w:r>
      </w:hyperlink>
      <w:r w:rsidR="008C07EE">
        <w:rPr>
          <w:rFonts w:ascii="Calibri" w:eastAsia="Calibri" w:hAnsi="Calibri" w:cs="Calibri"/>
          <w:sz w:val="24"/>
          <w:szCs w:val="24"/>
          <w:lang w:val="es-AR" w:eastAsia="es-MX"/>
        </w:rPr>
        <w:t xml:space="preserve"> </w:t>
      </w:r>
    </w:p>
    <w:p w:rsidR="008E07FE" w:rsidRPr="00F26EFF" w:rsidRDefault="008C07EE" w:rsidP="008E07FE">
      <w:pPr>
        <w:spacing w:after="160" w:line="240" w:lineRule="auto"/>
        <w:ind w:left="851"/>
        <w:contextualSpacing/>
        <w:jc w:val="both"/>
        <w:rPr>
          <w:rFonts w:ascii="Calibri" w:eastAsia="Calibri" w:hAnsi="Calibri" w:cs="Calibri"/>
          <w:sz w:val="24"/>
          <w:szCs w:val="24"/>
          <w:lang w:val="es-AR" w:eastAsia="es-MX"/>
        </w:rPr>
      </w:pPr>
      <w:r>
        <w:rPr>
          <w:rFonts w:ascii="Calibri" w:eastAsia="Calibri" w:hAnsi="Calibri" w:cs="Calibri"/>
          <w:sz w:val="24"/>
          <w:szCs w:val="24"/>
          <w:lang w:val="es-AR" w:eastAsia="es-MX"/>
        </w:rPr>
        <w:t xml:space="preserve">2º D Seño Paola </w:t>
      </w:r>
      <w:hyperlink r:id="rId13" w:history="1">
        <w:r w:rsidRPr="0094566A">
          <w:rPr>
            <w:rStyle w:val="Hipervnculo"/>
            <w:rFonts w:ascii="Calibri" w:eastAsia="Calibri" w:hAnsi="Calibri" w:cs="Calibri"/>
            <w:sz w:val="24"/>
            <w:szCs w:val="24"/>
            <w:lang w:val="es-AR" w:eastAsia="es-MX"/>
          </w:rPr>
          <w:t>andreapaolavaccari@yahoo.com.ar</w:t>
        </w:r>
      </w:hyperlink>
      <w:r>
        <w:rPr>
          <w:rFonts w:ascii="Calibri" w:eastAsia="Calibri" w:hAnsi="Calibri" w:cs="Calibri"/>
          <w:sz w:val="24"/>
          <w:szCs w:val="24"/>
          <w:lang w:val="es-AR" w:eastAsia="es-MX"/>
        </w:rPr>
        <w:t xml:space="preserve"> </w:t>
      </w:r>
      <w:r w:rsidR="008E07FE">
        <w:rPr>
          <w:rFonts w:ascii="Calibri" w:eastAsia="Calibri" w:hAnsi="Calibri" w:cs="Calibri"/>
          <w:sz w:val="24"/>
          <w:szCs w:val="24"/>
          <w:lang w:val="es-AR" w:eastAsia="es-MX"/>
        </w:rPr>
        <w:t xml:space="preserve"> </w:t>
      </w:r>
    </w:p>
    <w:p w:rsidR="00F26EFF" w:rsidRPr="00F26EFF" w:rsidRDefault="00F26EFF" w:rsidP="00F26EFF">
      <w:pPr>
        <w:numPr>
          <w:ilvl w:val="0"/>
          <w:numId w:val="13"/>
        </w:numPr>
        <w:spacing w:after="160" w:line="240" w:lineRule="auto"/>
        <w:ind w:left="851" w:hanging="284"/>
        <w:contextualSpacing/>
        <w:jc w:val="both"/>
        <w:rPr>
          <w:rFonts w:ascii="Calibri" w:eastAsia="Calibri" w:hAnsi="Calibri" w:cs="Calibri"/>
          <w:sz w:val="24"/>
          <w:szCs w:val="24"/>
          <w:lang w:val="es-AR" w:eastAsia="es-MX"/>
        </w:rPr>
      </w:pPr>
      <w:r w:rsidRPr="00F26EFF">
        <w:rPr>
          <w:rFonts w:ascii="Calibri" w:eastAsia="Calibri" w:hAnsi="Calibri" w:cs="Calibri"/>
          <w:sz w:val="24"/>
          <w:szCs w:val="24"/>
          <w:lang w:val="es-AR" w:eastAsia="es-MX"/>
        </w:rPr>
        <w:t xml:space="preserve">Para consultas el correo electrónico: </w:t>
      </w:r>
      <w:hyperlink r:id="rId14" w:history="1">
        <w:r w:rsidRPr="00F26EFF">
          <w:rPr>
            <w:rFonts w:ascii="Calibri" w:eastAsia="Calibri" w:hAnsi="Calibri" w:cs="Calibri"/>
            <w:color w:val="0000FF"/>
            <w:sz w:val="24"/>
            <w:szCs w:val="24"/>
            <w:u w:val="single"/>
            <w:lang w:val="es-AR" w:eastAsia="es-MX"/>
          </w:rPr>
          <w:t>consultasprimariaces@gmail.com</w:t>
        </w:r>
      </w:hyperlink>
    </w:p>
    <w:p w:rsidR="00F26EFF" w:rsidRPr="00F26EFF" w:rsidRDefault="00F26EFF" w:rsidP="00F26EFF">
      <w:pPr>
        <w:spacing w:after="160" w:line="259" w:lineRule="auto"/>
        <w:jc w:val="both"/>
        <w:rPr>
          <w:rFonts w:ascii="Calibri" w:eastAsia="Calibri" w:hAnsi="Calibri" w:cs="Calibri"/>
          <w:sz w:val="24"/>
          <w:szCs w:val="24"/>
          <w:lang w:val="es-AR" w:eastAsia="en-US"/>
        </w:rPr>
      </w:pPr>
      <w:r w:rsidRPr="00F26EFF">
        <w:rPr>
          <w:rFonts w:ascii="Calibri" w:eastAsia="Calibri" w:hAnsi="Calibri" w:cs="Calibri"/>
          <w:noProof/>
          <w:sz w:val="24"/>
          <w:szCs w:val="24"/>
          <w:lang w:val="es-ES"/>
        </w:rPr>
        <w:drawing>
          <wp:anchor distT="114300" distB="114300" distL="114300" distR="114300" simplePos="0" relativeHeight="251665408" behindDoc="0" locked="0" layoutInCell="1" hidden="0" allowOverlap="1" wp14:anchorId="0CB1E138" wp14:editId="1F19E3E2">
            <wp:simplePos x="0" y="0"/>
            <wp:positionH relativeFrom="margin">
              <wp:posOffset>-186690</wp:posOffset>
            </wp:positionH>
            <wp:positionV relativeFrom="paragraph">
              <wp:posOffset>140970</wp:posOffset>
            </wp:positionV>
            <wp:extent cx="790575" cy="704850"/>
            <wp:effectExtent l="0" t="0" r="9525" b="0"/>
            <wp:wrapSquare wrapText="bothSides" distT="114300" distB="114300" distL="114300" distR="114300"/>
            <wp:docPr id="19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790575" cy="704850"/>
                    </a:xfrm>
                    <a:prstGeom prst="rect">
                      <a:avLst/>
                    </a:prstGeom>
                    <a:ln/>
                  </pic:spPr>
                </pic:pic>
              </a:graphicData>
            </a:graphic>
            <wp14:sizeRelH relativeFrom="margin">
              <wp14:pctWidth>0</wp14:pctWidth>
            </wp14:sizeRelH>
            <wp14:sizeRelV relativeFrom="margin">
              <wp14:pctHeight>0</wp14:pctHeight>
            </wp14:sizeRelV>
          </wp:anchor>
        </w:drawing>
      </w:r>
    </w:p>
    <w:p w:rsidR="008E07FE" w:rsidRDefault="00F26EFF" w:rsidP="00F26EFF">
      <w:pPr>
        <w:spacing w:before="240" w:after="240" w:line="240" w:lineRule="auto"/>
        <w:jc w:val="both"/>
        <w:rPr>
          <w:rFonts w:ascii="Calibri" w:eastAsia="Calibri" w:hAnsi="Calibri" w:cs="Calibri"/>
          <w:b/>
          <w:sz w:val="24"/>
          <w:szCs w:val="24"/>
          <w:lang w:val="es-AR" w:eastAsia="en-US"/>
        </w:rPr>
      </w:pPr>
      <w:r w:rsidRPr="00F26EFF">
        <w:rPr>
          <w:rFonts w:ascii="Calibri" w:eastAsia="Calibri" w:hAnsi="Calibri" w:cs="Calibri"/>
          <w:b/>
          <w:sz w:val="24"/>
          <w:szCs w:val="24"/>
          <w:highlight w:val="yellow"/>
          <w:lang w:val="es-AR" w:eastAsia="en-US"/>
        </w:rPr>
        <w:t xml:space="preserve">EN ESTA 23ª. SEMANA DEBEN  ENVIAR  EVIDENCIAS SOLICITADAS  EN </w:t>
      </w:r>
      <w:r w:rsidR="008E07FE" w:rsidRPr="008E07FE">
        <w:rPr>
          <w:rFonts w:ascii="Calibri" w:eastAsia="Calibri" w:hAnsi="Calibri" w:cs="Calibri"/>
          <w:b/>
          <w:sz w:val="24"/>
          <w:szCs w:val="24"/>
          <w:highlight w:val="yellow"/>
          <w:lang w:val="es-AR" w:eastAsia="en-US"/>
        </w:rPr>
        <w:t>MATEMÁTICA, CS. SOCIALES Y ED. RELIGIOSA</w:t>
      </w:r>
    </w:p>
    <w:p w:rsidR="00F26EFF" w:rsidRPr="00F26EFF" w:rsidRDefault="00F26EFF" w:rsidP="00F26EFF">
      <w:pPr>
        <w:spacing w:before="240" w:after="240" w:line="240" w:lineRule="auto"/>
        <w:jc w:val="both"/>
        <w:rPr>
          <w:rFonts w:ascii="Calibri" w:eastAsia="Calibri" w:hAnsi="Calibri" w:cs="Calibri"/>
          <w:b/>
          <w:sz w:val="24"/>
          <w:szCs w:val="24"/>
          <w:lang w:val="es-AR" w:eastAsia="en-US"/>
        </w:rPr>
      </w:pPr>
      <w:r w:rsidRPr="00F26EFF">
        <w:rPr>
          <w:rFonts w:ascii="Calibri" w:eastAsia="Calibri" w:hAnsi="Calibri" w:cs="Calibri"/>
          <w:b/>
          <w:noProof/>
          <w:sz w:val="24"/>
          <w:szCs w:val="24"/>
          <w:lang w:val="es-ES"/>
        </w:rPr>
        <mc:AlternateContent>
          <mc:Choice Requires="wps">
            <w:drawing>
              <wp:anchor distT="45720" distB="45720" distL="114300" distR="114300" simplePos="0" relativeHeight="251666432" behindDoc="0" locked="0" layoutInCell="1" allowOverlap="1" wp14:anchorId="13DFCAD2" wp14:editId="0B749230">
                <wp:simplePos x="0" y="0"/>
                <wp:positionH relativeFrom="margin">
                  <wp:align>center</wp:align>
                </wp:positionH>
                <wp:positionV relativeFrom="paragraph">
                  <wp:posOffset>488315</wp:posOffset>
                </wp:positionV>
                <wp:extent cx="5676900" cy="1219200"/>
                <wp:effectExtent l="0" t="0" r="19050"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219200"/>
                        </a:xfrm>
                        <a:prstGeom prst="rect">
                          <a:avLst/>
                        </a:prstGeom>
                        <a:blipFill>
                          <a:blip r:embed="rId16"/>
                          <a:tile tx="0" ty="0" sx="100000" sy="100000" flip="none" algn="tl"/>
                        </a:blipFill>
                        <a:ln w="9525">
                          <a:solidFill>
                            <a:srgbClr val="000000"/>
                          </a:solidFill>
                          <a:miter lim="800000"/>
                          <a:headEnd/>
                          <a:tailEnd/>
                        </a:ln>
                      </wps:spPr>
                      <wps:txbx>
                        <w:txbxContent>
                          <w:p w:rsidR="00F26EFF" w:rsidRPr="00B3505F" w:rsidRDefault="00F26EFF" w:rsidP="00F26EFF">
                            <w:pPr>
                              <w:spacing w:before="240" w:after="240" w:line="240" w:lineRule="auto"/>
                              <w:jc w:val="center"/>
                              <w:rPr>
                                <w:rFonts w:cstheme="minorHAnsi"/>
                                <w:b/>
                                <w:color w:val="FFFFFF" w:themeColor="background1"/>
                                <w:sz w:val="24"/>
                                <w:szCs w:val="24"/>
                              </w:rPr>
                            </w:pPr>
                            <w:r w:rsidRPr="00B3505F">
                              <w:rPr>
                                <w:rFonts w:cstheme="minorHAnsi"/>
                                <w:b/>
                                <w:color w:val="FFFFFF" w:themeColor="background1"/>
                                <w:sz w:val="24"/>
                                <w:szCs w:val="24"/>
                              </w:rPr>
                              <w:t>IMPORTANTE: ESTE VIERNES LOS DOCENTES CELEBRAMOS NUESTRO DÍA, POR ESO LAS EVIDENCIAS SE RECIBEN HASTA EL DÍA JUEVES 10 DE SEPTIEMBRE, 18 HS.</w:t>
                            </w:r>
                          </w:p>
                          <w:p w:rsidR="00F26EFF" w:rsidRPr="00B3505F" w:rsidRDefault="00F26EFF" w:rsidP="00F26EFF">
                            <w:pPr>
                              <w:spacing w:before="240" w:after="240" w:line="240" w:lineRule="auto"/>
                              <w:jc w:val="center"/>
                              <w:rPr>
                                <w:rFonts w:cstheme="minorHAnsi"/>
                                <w:b/>
                                <w:color w:val="FFFFFF" w:themeColor="background1"/>
                                <w:sz w:val="24"/>
                                <w:szCs w:val="24"/>
                              </w:rPr>
                            </w:pPr>
                            <w:r w:rsidRPr="00B3505F">
                              <w:rPr>
                                <w:rFonts w:cstheme="minorHAnsi"/>
                                <w:b/>
                                <w:color w:val="FFFFFF" w:themeColor="background1"/>
                                <w:sz w:val="24"/>
                                <w:szCs w:val="24"/>
                              </w:rPr>
                              <w:t>MUCHAS GRACIAS.</w:t>
                            </w:r>
                          </w:p>
                          <w:p w:rsidR="00F26EFF" w:rsidRDefault="00F26EFF" w:rsidP="00F26EF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0;margin-top:38.45pt;width:447pt;height:96pt;z-index:25166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">
                <v:fill r:id="rId17" o:title="" recolor="t" rotate="t" type="tile"/>
                <v:textbox>
                  <w:txbxContent>
                    <w:p w:rsidR="00F26EFF" w:rsidRPr="00B3505F" w:rsidRDefault="00F26EFF" w:rsidP="00F26EFF">
                      <w:pPr>
                        <w:spacing w:before="240" w:after="240" w:line="240" w:lineRule="auto"/>
                        <w:jc w:val="center"/>
                        <w:rPr>
                          <w:rFonts w:cstheme="minorHAnsi"/>
                          <w:b/>
                          <w:color w:val="FFFFFF" w:themeColor="background1"/>
                          <w:sz w:val="24"/>
                          <w:szCs w:val="24"/>
                        </w:rPr>
                      </w:pPr>
                      <w:r w:rsidRPr="00B3505F">
                        <w:rPr>
                          <w:rFonts w:cstheme="minorHAnsi"/>
                          <w:b/>
                          <w:color w:val="FFFFFF" w:themeColor="background1"/>
                          <w:sz w:val="24"/>
                          <w:szCs w:val="24"/>
                        </w:rPr>
                        <w:t>IMPORTANTE: ESTE VIERNES LOS DOCENTES CELEBRAMOS NUESTRO DÍA, POR ESO LAS EVIDENCIAS SE RECIBEN HASTA EL DÍA JUEVES 10 DE SEPTIEMBRE, 18 HS.</w:t>
                      </w:r>
                    </w:p>
                    <w:p w:rsidR="00F26EFF" w:rsidRPr="00B3505F" w:rsidRDefault="00F26EFF" w:rsidP="00F26EFF">
                      <w:pPr>
                        <w:spacing w:before="240" w:after="240" w:line="240" w:lineRule="auto"/>
                        <w:jc w:val="center"/>
                        <w:rPr>
                          <w:rFonts w:cstheme="minorHAnsi"/>
                          <w:b/>
                          <w:color w:val="FFFFFF" w:themeColor="background1"/>
                          <w:sz w:val="24"/>
                          <w:szCs w:val="24"/>
                        </w:rPr>
                      </w:pPr>
                      <w:r w:rsidRPr="00B3505F">
                        <w:rPr>
                          <w:rFonts w:cstheme="minorHAnsi"/>
                          <w:b/>
                          <w:color w:val="FFFFFF" w:themeColor="background1"/>
                          <w:sz w:val="24"/>
                          <w:szCs w:val="24"/>
                        </w:rPr>
                        <w:t>MUCHAS GRACIAS.</w:t>
                      </w:r>
                    </w:p>
                    <w:p w:rsidR="00F26EFF" w:rsidRDefault="00F26EFF" w:rsidP="00F26EFF">
                      <w:pPr>
                        <w:jc w:val="center"/>
                      </w:pPr>
                    </w:p>
                  </w:txbxContent>
                </v:textbox>
                <w10:wrap type="square" anchorx="margin"/>
              </v:shape>
            </w:pict>
          </mc:Fallback>
        </mc:AlternateContent>
      </w:r>
    </w:p>
    <w:p w:rsidR="00F26EFF" w:rsidRPr="00F26EFF" w:rsidRDefault="00F26EFF" w:rsidP="00F26EFF">
      <w:pPr>
        <w:spacing w:before="240" w:after="240" w:line="240" w:lineRule="auto"/>
        <w:jc w:val="both"/>
        <w:rPr>
          <w:rFonts w:ascii="Calibri" w:eastAsia="Calibri" w:hAnsi="Calibri" w:cs="Calibri"/>
          <w:b/>
          <w:sz w:val="24"/>
          <w:szCs w:val="24"/>
          <w:lang w:val="es-AR" w:eastAsia="en-US"/>
        </w:rPr>
      </w:pPr>
    </w:p>
    <w:p w:rsidR="00F26EFF" w:rsidRPr="00F26EFF" w:rsidRDefault="00F26EFF" w:rsidP="00F26EFF">
      <w:pPr>
        <w:spacing w:before="240" w:after="240" w:line="240" w:lineRule="auto"/>
        <w:jc w:val="both"/>
        <w:rPr>
          <w:rFonts w:ascii="Calibri" w:eastAsia="Calibri" w:hAnsi="Calibri" w:cs="Calibri"/>
          <w:b/>
          <w:sz w:val="24"/>
          <w:szCs w:val="24"/>
          <w:lang w:val="es-AR" w:eastAsia="en-US"/>
        </w:rPr>
      </w:pPr>
    </w:p>
    <w:p w:rsidR="00F26EFF" w:rsidRPr="00F26EFF" w:rsidRDefault="00F26EFF" w:rsidP="00F26EFF">
      <w:pPr>
        <w:jc w:val="center"/>
        <w:rPr>
          <w:rFonts w:ascii="Arial Black" w:eastAsia="Calibri" w:hAnsi="Arial Black" w:cs="Calibri"/>
          <w:b/>
          <w:i/>
          <w:color w:val="4472C4"/>
          <w:sz w:val="24"/>
          <w:szCs w:val="24"/>
          <w:lang w:val="es-ES" w:eastAsia="en-US"/>
        </w:rPr>
      </w:pPr>
      <w:r w:rsidRPr="00F26EFF">
        <w:rPr>
          <w:rFonts w:ascii="Arial Black" w:eastAsia="Calibri" w:hAnsi="Arial Black" w:cs="Calibri"/>
          <w:b/>
          <w:i/>
          <w:color w:val="4472C4"/>
          <w:sz w:val="24"/>
          <w:szCs w:val="24"/>
          <w:lang w:val="es-ES" w:eastAsia="en-US"/>
        </w:rPr>
        <w:t>“Viva el Espíritu Santo en nuestros corazones y en los corazones de todas las personas”</w:t>
      </w:r>
    </w:p>
    <w:p w:rsidR="00F26EFF" w:rsidRPr="00F26EFF" w:rsidRDefault="00F26EFF" w:rsidP="00F26EFF">
      <w:pPr>
        <w:rPr>
          <w:rFonts w:ascii="Calibri" w:eastAsia="Calibri" w:hAnsi="Calibri" w:cs="Calibri"/>
          <w:b/>
          <w:i/>
          <w:sz w:val="24"/>
          <w:szCs w:val="24"/>
          <w:lang w:val="es-ES" w:eastAsia="en-US"/>
        </w:rPr>
      </w:pPr>
      <w:r w:rsidRPr="00F26EFF">
        <w:rPr>
          <w:rFonts w:ascii="Calibri" w:eastAsia="Calibri" w:hAnsi="Calibri" w:cs="Calibri"/>
          <w:b/>
          <w:i/>
          <w:sz w:val="24"/>
          <w:szCs w:val="24"/>
          <w:lang w:val="es-ES" w:eastAsia="en-US"/>
        </w:rPr>
        <w:t xml:space="preserve"> </w:t>
      </w:r>
    </w:p>
    <w:p w:rsidR="00F26EFF" w:rsidRPr="00F26EFF" w:rsidRDefault="00F26EFF" w:rsidP="00F26EFF">
      <w:pPr>
        <w:rPr>
          <w:rFonts w:ascii="Calibri" w:eastAsia="Calibri" w:hAnsi="Calibri" w:cs="Calibri"/>
          <w:b/>
          <w:i/>
          <w:sz w:val="24"/>
          <w:szCs w:val="24"/>
          <w:lang w:val="es-ES" w:eastAsia="en-US"/>
        </w:rPr>
      </w:pPr>
    </w:p>
    <w:p w:rsidR="00F26EFF" w:rsidRPr="00F26EFF" w:rsidRDefault="00F26EFF" w:rsidP="00F26EFF">
      <w:pPr>
        <w:rPr>
          <w:rFonts w:ascii="Calibri" w:eastAsia="Calibri" w:hAnsi="Calibri" w:cs="Calibri"/>
          <w:b/>
          <w:i/>
          <w:sz w:val="24"/>
          <w:szCs w:val="24"/>
          <w:lang w:val="es-ES" w:eastAsia="en-US"/>
        </w:rPr>
      </w:pPr>
    </w:p>
    <w:p w:rsidR="00F26EFF" w:rsidRPr="00F26EFF" w:rsidRDefault="00F26EFF" w:rsidP="00F26EFF">
      <w:pPr>
        <w:jc w:val="right"/>
        <w:rPr>
          <w:rFonts w:ascii="Calibri" w:eastAsia="Calibri" w:hAnsi="Calibri" w:cs="Calibri"/>
          <w:b/>
          <w:i/>
          <w:sz w:val="24"/>
          <w:szCs w:val="24"/>
          <w:lang w:val="es-ES" w:eastAsia="en-US"/>
        </w:rPr>
      </w:pPr>
      <w:r w:rsidRPr="00F26EFF">
        <w:rPr>
          <w:rFonts w:ascii="Calibri" w:eastAsia="Calibri" w:hAnsi="Calibri" w:cs="Calibri"/>
          <w:b/>
          <w:i/>
          <w:sz w:val="24"/>
          <w:szCs w:val="24"/>
          <w:lang w:val="es-ES" w:eastAsia="en-US"/>
        </w:rPr>
        <w:t>EQUIPO DIRECTIVO NIVEL PRIMARIO</w:t>
      </w:r>
    </w:p>
    <w:p w:rsidR="00F26EFF" w:rsidRPr="00F26EFF" w:rsidRDefault="00F26EFF" w:rsidP="00F26EFF">
      <w:pPr>
        <w:spacing w:after="160" w:line="259" w:lineRule="auto"/>
        <w:rPr>
          <w:rFonts w:ascii="Calibri" w:eastAsia="Calibri" w:hAnsi="Calibri" w:cs="Times New Roman"/>
          <w:lang w:val="es-AR" w:eastAsia="en-US"/>
        </w:rPr>
      </w:pPr>
      <w:r w:rsidRPr="00F26EFF">
        <w:rPr>
          <w:rFonts w:ascii="Calibri" w:eastAsia="Calibri" w:hAnsi="Calibri" w:cs="Times New Roman"/>
          <w:lang w:val="es-AR" w:eastAsia="en-US"/>
        </w:rPr>
        <w:br w:type="textWrapping" w:clear="all"/>
      </w:r>
    </w:p>
    <w:p w:rsidR="00F26EFF" w:rsidRDefault="00F26EFF" w:rsidP="00F26EFF">
      <w:pPr>
        <w:spacing w:before="240" w:after="240" w:line="360" w:lineRule="auto"/>
        <w:rPr>
          <w:b/>
          <w:sz w:val="24"/>
          <w:szCs w:val="24"/>
          <w:u w:val="single"/>
        </w:rPr>
      </w:pPr>
    </w:p>
    <w:p w:rsidR="005C112D" w:rsidRDefault="008C07EE">
      <w:pPr>
        <w:spacing w:before="240" w:after="240" w:line="360" w:lineRule="auto"/>
        <w:jc w:val="center"/>
        <w:rPr>
          <w:b/>
          <w:sz w:val="24"/>
          <w:szCs w:val="24"/>
          <w:u w:val="single"/>
        </w:rPr>
      </w:pPr>
      <w:r>
        <w:rPr>
          <w:b/>
          <w:noProof/>
          <w:sz w:val="24"/>
          <w:szCs w:val="24"/>
          <w:u w:val="single"/>
          <w:lang w:val="es-ES"/>
        </w:rPr>
        <w:lastRenderedPageBreak/>
        <w:drawing>
          <wp:inline distT="114300" distB="114300" distL="114300" distR="114300">
            <wp:extent cx="3298200" cy="4218899"/>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l="34469" t="23524" r="39804" b="18101"/>
                    <a:stretch>
                      <a:fillRect/>
                    </a:stretch>
                  </pic:blipFill>
                  <pic:spPr>
                    <a:xfrm>
                      <a:off x="0" y="0"/>
                      <a:ext cx="3298200" cy="4218899"/>
                    </a:xfrm>
                    <a:prstGeom prst="rect">
                      <a:avLst/>
                    </a:prstGeom>
                    <a:ln/>
                  </pic:spPr>
                </pic:pic>
              </a:graphicData>
            </a:graphic>
          </wp:inline>
        </w:drawing>
      </w:r>
    </w:p>
    <w:p w:rsidR="005C112D" w:rsidRDefault="008C07EE">
      <w:pPr>
        <w:spacing w:before="240" w:after="240" w:line="360" w:lineRule="auto"/>
        <w:jc w:val="both"/>
        <w:rPr>
          <w:b/>
          <w:sz w:val="24"/>
          <w:szCs w:val="24"/>
        </w:rPr>
      </w:pPr>
      <w:r>
        <w:rPr>
          <w:b/>
          <w:sz w:val="24"/>
          <w:szCs w:val="24"/>
          <w:u w:val="single"/>
        </w:rPr>
        <w:t>Fecha</w:t>
      </w:r>
      <w:r>
        <w:rPr>
          <w:b/>
          <w:sz w:val="24"/>
          <w:szCs w:val="24"/>
        </w:rPr>
        <w:t>: Lunes  7 de septiembre.</w:t>
      </w:r>
    </w:p>
    <w:p w:rsidR="005C112D" w:rsidRDefault="008C07EE">
      <w:pPr>
        <w:spacing w:before="240" w:after="240" w:line="360" w:lineRule="auto"/>
        <w:jc w:val="center"/>
        <w:rPr>
          <w:b/>
          <w:sz w:val="28"/>
          <w:szCs w:val="28"/>
          <w:highlight w:val="yellow"/>
          <w:u w:val="single"/>
        </w:rPr>
      </w:pPr>
      <w:r>
        <w:rPr>
          <w:b/>
          <w:sz w:val="28"/>
          <w:szCs w:val="28"/>
          <w:highlight w:val="yellow"/>
          <w:u w:val="single"/>
        </w:rPr>
        <w:t>LENGUA</w:t>
      </w:r>
    </w:p>
    <w:p w:rsidR="005C112D" w:rsidRDefault="008C07EE">
      <w:pPr>
        <w:spacing w:before="240" w:after="240" w:line="360" w:lineRule="auto"/>
        <w:rPr>
          <w:rFonts w:ascii="Chewy" w:eastAsia="Chewy" w:hAnsi="Chewy" w:cs="Chewy"/>
          <w:color w:val="980000"/>
          <w:sz w:val="36"/>
          <w:szCs w:val="36"/>
        </w:rPr>
      </w:pPr>
      <w:r>
        <w:rPr>
          <w:rFonts w:ascii="Chewy" w:eastAsia="Chewy" w:hAnsi="Chewy" w:cs="Chewy"/>
          <w:color w:val="980000"/>
          <w:sz w:val="36"/>
          <w:szCs w:val="36"/>
        </w:rPr>
        <w:t>LOTERÍA DE ANTÓNIMOS</w:t>
      </w:r>
    </w:p>
    <w:p w:rsidR="005C112D" w:rsidRDefault="008C07EE" w:rsidP="008E07FE">
      <w:pPr>
        <w:spacing w:before="240" w:after="24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La semana pasada estuvimos trabajando con antónimos, que son palabras que tienen significado opuesto, por ejemplo: invierno-verano, noche- día, bondad- maldad, </w:t>
      </w:r>
      <w:proofErr w:type="spellStart"/>
      <w:r>
        <w:rPr>
          <w:rFonts w:ascii="Comic Sans MS" w:eastAsia="Comic Sans MS" w:hAnsi="Comic Sans MS" w:cs="Comic Sans MS"/>
          <w:color w:val="0000FF"/>
          <w:sz w:val="24"/>
          <w:szCs w:val="24"/>
        </w:rPr>
        <w:t>reir</w:t>
      </w:r>
      <w:proofErr w:type="spellEnd"/>
      <w:r>
        <w:rPr>
          <w:rFonts w:ascii="Comic Sans MS" w:eastAsia="Comic Sans MS" w:hAnsi="Comic Sans MS" w:cs="Comic Sans MS"/>
          <w:color w:val="0000FF"/>
          <w:sz w:val="24"/>
          <w:szCs w:val="24"/>
        </w:rPr>
        <w:t>- llorar, etc.</w:t>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Ahora te invito a jugar…</w:t>
      </w:r>
    </w:p>
    <w:p w:rsidR="005C112D" w:rsidRDefault="008C07EE">
      <w:pPr>
        <w:spacing w:before="240" w:after="240" w:line="360" w:lineRule="auto"/>
        <w:rPr>
          <w:rFonts w:ascii="Comic Sans MS" w:eastAsia="Comic Sans MS" w:hAnsi="Comic Sans MS" w:cs="Comic Sans MS"/>
          <w:b/>
          <w:color w:val="0000FF"/>
          <w:sz w:val="24"/>
          <w:szCs w:val="24"/>
          <w:u w:val="single"/>
        </w:rPr>
      </w:pPr>
      <w:r>
        <w:rPr>
          <w:rFonts w:ascii="Comic Sans MS" w:eastAsia="Comic Sans MS" w:hAnsi="Comic Sans MS" w:cs="Comic Sans MS"/>
          <w:b/>
          <w:color w:val="0000FF"/>
          <w:sz w:val="24"/>
          <w:szCs w:val="24"/>
          <w:u w:val="single"/>
        </w:rPr>
        <w:t>Instrucciones:</w:t>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sz w:val="24"/>
          <w:szCs w:val="24"/>
        </w:rPr>
        <w:t>1-</w:t>
      </w:r>
      <w:r>
        <w:rPr>
          <w:rFonts w:ascii="Comic Sans MS" w:eastAsia="Comic Sans MS" w:hAnsi="Comic Sans MS" w:cs="Comic Sans MS"/>
          <w:color w:val="0000FF"/>
          <w:sz w:val="24"/>
          <w:szCs w:val="24"/>
        </w:rPr>
        <w:t xml:space="preserve"> Se juega de a dos o más personas. (</w:t>
      </w:r>
      <w:proofErr w:type="gramStart"/>
      <w:r>
        <w:rPr>
          <w:rFonts w:ascii="Comic Sans MS" w:eastAsia="Comic Sans MS" w:hAnsi="Comic Sans MS" w:cs="Comic Sans MS"/>
          <w:color w:val="0000FF"/>
          <w:sz w:val="24"/>
          <w:szCs w:val="24"/>
        </w:rPr>
        <w:t>cualquier</w:t>
      </w:r>
      <w:proofErr w:type="gramEnd"/>
      <w:r>
        <w:rPr>
          <w:rFonts w:ascii="Comic Sans MS" w:eastAsia="Comic Sans MS" w:hAnsi="Comic Sans MS" w:cs="Comic Sans MS"/>
          <w:color w:val="0000FF"/>
          <w:sz w:val="24"/>
          <w:szCs w:val="24"/>
        </w:rPr>
        <w:t xml:space="preserve"> integrante de la casa)</w:t>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sz w:val="24"/>
          <w:szCs w:val="24"/>
        </w:rPr>
        <w:t>2-</w:t>
      </w:r>
      <w:r>
        <w:rPr>
          <w:rFonts w:ascii="Comic Sans MS" w:eastAsia="Comic Sans MS" w:hAnsi="Comic Sans MS" w:cs="Comic Sans MS"/>
          <w:color w:val="0000FF"/>
          <w:sz w:val="24"/>
          <w:szCs w:val="24"/>
        </w:rPr>
        <w:t xml:space="preserve"> Elija cada uno un cartón para jugar.</w:t>
      </w:r>
    </w:p>
    <w:p w:rsidR="005C112D" w:rsidRDefault="008C07EE">
      <w:pPr>
        <w:spacing w:before="240" w:after="240" w:line="360" w:lineRule="auto"/>
        <w:jc w:val="center"/>
        <w:rPr>
          <w:rFonts w:ascii="Comic Sans MS" w:eastAsia="Comic Sans MS" w:hAnsi="Comic Sans MS" w:cs="Comic Sans MS"/>
          <w:color w:val="0000FF"/>
          <w:sz w:val="24"/>
          <w:szCs w:val="24"/>
        </w:rPr>
      </w:pPr>
      <w:r>
        <w:rPr>
          <w:rFonts w:ascii="Comic Sans MS" w:eastAsia="Comic Sans MS" w:hAnsi="Comic Sans MS" w:cs="Comic Sans MS"/>
          <w:noProof/>
          <w:color w:val="0000FF"/>
          <w:sz w:val="24"/>
          <w:szCs w:val="24"/>
          <w:lang w:val="es-ES"/>
        </w:rPr>
        <w:lastRenderedPageBreak/>
        <w:drawing>
          <wp:inline distT="114300" distB="114300" distL="114300" distR="114300">
            <wp:extent cx="5731200" cy="47625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l="32794" t="25605" r="30165" b="19813"/>
                    <a:stretch>
                      <a:fillRect/>
                    </a:stretch>
                  </pic:blipFill>
                  <pic:spPr>
                    <a:xfrm>
                      <a:off x="0" y="0"/>
                      <a:ext cx="5731200" cy="4762500"/>
                    </a:xfrm>
                    <a:prstGeom prst="rect">
                      <a:avLst/>
                    </a:prstGeom>
                    <a:ln/>
                  </pic:spPr>
                </pic:pic>
              </a:graphicData>
            </a:graphic>
          </wp:inline>
        </w:drawing>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sz w:val="24"/>
          <w:szCs w:val="24"/>
        </w:rPr>
        <w:t>3-</w:t>
      </w:r>
      <w:r>
        <w:rPr>
          <w:rFonts w:ascii="Comic Sans MS" w:eastAsia="Comic Sans MS" w:hAnsi="Comic Sans MS" w:cs="Comic Sans MS"/>
          <w:color w:val="0000FF"/>
          <w:sz w:val="24"/>
          <w:szCs w:val="24"/>
        </w:rPr>
        <w:t xml:space="preserve"> Corten las palabras de la siguiente lista, colóquenlas en una bolsita y </w:t>
      </w:r>
      <w:r w:rsidR="00F26EFF">
        <w:rPr>
          <w:rFonts w:ascii="Comic Sans MS" w:eastAsia="Comic Sans MS" w:hAnsi="Comic Sans MS" w:cs="Comic Sans MS"/>
          <w:color w:val="0000FF"/>
          <w:sz w:val="24"/>
          <w:szCs w:val="24"/>
        </w:rPr>
        <w:t>mézclenlas</w:t>
      </w:r>
      <w:r>
        <w:rPr>
          <w:rFonts w:ascii="Comic Sans MS" w:eastAsia="Comic Sans MS" w:hAnsi="Comic Sans MS" w:cs="Comic Sans MS"/>
          <w:color w:val="0000FF"/>
          <w:sz w:val="24"/>
          <w:szCs w:val="24"/>
        </w:rPr>
        <w:t>.</w:t>
      </w:r>
    </w:p>
    <w:p w:rsidR="005C112D" w:rsidRDefault="008C07EE">
      <w:pPr>
        <w:spacing w:before="240" w:after="240" w:line="360" w:lineRule="auto"/>
        <w:rPr>
          <w:rFonts w:ascii="Comic Sans MS" w:eastAsia="Comic Sans MS" w:hAnsi="Comic Sans MS" w:cs="Comic Sans MS"/>
          <w:color w:val="0000FF"/>
          <w:sz w:val="24"/>
          <w:szCs w:val="24"/>
        </w:rPr>
      </w:pPr>
      <w:r>
        <w:rPr>
          <w:rFonts w:ascii="Comic Sans MS" w:eastAsia="Comic Sans MS" w:hAnsi="Comic Sans MS" w:cs="Comic Sans MS"/>
          <w:noProof/>
          <w:color w:val="0000FF"/>
          <w:sz w:val="24"/>
          <w:szCs w:val="24"/>
          <w:lang w:val="es-ES"/>
        </w:rPr>
        <w:drawing>
          <wp:inline distT="114300" distB="114300" distL="114300" distR="114300">
            <wp:extent cx="2130675" cy="3171825"/>
            <wp:effectExtent l="0" t="0" r="3175"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20"/>
                    <a:srcRect l="47866" t="20499" r="38076" b="42256"/>
                    <a:stretch/>
                  </pic:blipFill>
                  <pic:spPr bwMode="auto">
                    <a:xfrm>
                      <a:off x="0" y="0"/>
                      <a:ext cx="2130675" cy="3171825"/>
                    </a:xfrm>
                    <a:prstGeom prst="rect">
                      <a:avLst/>
                    </a:prstGeom>
                    <a:ln>
                      <a:noFill/>
                    </a:ln>
                    <a:extLst>
                      <a:ext uri="{53640926-AAD7-44D8-BBD7-CCE9431645EC}">
                        <a14:shadowObscured xmlns:a14="http://schemas.microsoft.com/office/drawing/2010/main"/>
                      </a:ext>
                    </a:extLst>
                  </pic:spPr>
                </pic:pic>
              </a:graphicData>
            </a:graphic>
          </wp:inline>
        </w:drawing>
      </w:r>
      <w:r w:rsidR="00F26EFF">
        <w:rPr>
          <w:rFonts w:ascii="Comic Sans MS" w:eastAsia="Comic Sans MS" w:hAnsi="Comic Sans MS" w:cs="Comic Sans MS"/>
          <w:noProof/>
          <w:color w:val="0000FF"/>
          <w:sz w:val="24"/>
          <w:szCs w:val="24"/>
          <w:lang w:val="es-ES"/>
        </w:rPr>
        <w:drawing>
          <wp:inline distT="114300" distB="114300" distL="114300" distR="114300" wp14:anchorId="34FA6E47" wp14:editId="06657A4E">
            <wp:extent cx="2130675" cy="2667000"/>
            <wp:effectExtent l="0" t="0" r="3175" b="0"/>
            <wp:docPr id="19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20"/>
                    <a:srcRect l="47866" t="57632" r="38076" b="11051"/>
                    <a:stretch/>
                  </pic:blipFill>
                  <pic:spPr bwMode="auto">
                    <a:xfrm>
                      <a:off x="0" y="0"/>
                      <a:ext cx="2130675" cy="2667000"/>
                    </a:xfrm>
                    <a:prstGeom prst="rect">
                      <a:avLst/>
                    </a:prstGeom>
                    <a:ln>
                      <a:noFill/>
                    </a:ln>
                    <a:extLst>
                      <a:ext uri="{53640926-AAD7-44D8-BBD7-CCE9431645EC}">
                        <a14:shadowObscured xmlns:a14="http://schemas.microsoft.com/office/drawing/2010/main"/>
                      </a:ext>
                    </a:extLst>
                  </pic:spPr>
                </pic:pic>
              </a:graphicData>
            </a:graphic>
          </wp:inline>
        </w:drawing>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sz w:val="24"/>
          <w:szCs w:val="24"/>
        </w:rPr>
        <w:lastRenderedPageBreak/>
        <w:t>4-</w:t>
      </w:r>
      <w:r>
        <w:rPr>
          <w:rFonts w:ascii="Comic Sans MS" w:eastAsia="Comic Sans MS" w:hAnsi="Comic Sans MS" w:cs="Comic Sans MS"/>
          <w:color w:val="0000FF"/>
          <w:sz w:val="24"/>
          <w:szCs w:val="24"/>
        </w:rPr>
        <w:t xml:space="preserve"> Por turnos cada jugador saca una ficha, la lee en voz alta y cada jugador mira si el antónimo está en su cartón. Si lo tienen lo marcan con un  botón o poroto.</w:t>
      </w:r>
    </w:p>
    <w:p w:rsidR="005C112D" w:rsidRDefault="008C07EE">
      <w:pPr>
        <w:spacing w:before="240" w:after="240" w:line="360" w:lineRule="auto"/>
        <w:rPr>
          <w:rFonts w:ascii="Comic Sans MS" w:eastAsia="Comic Sans MS" w:hAnsi="Comic Sans MS" w:cs="Comic Sans MS"/>
          <w:color w:val="0000FF"/>
          <w:sz w:val="24"/>
          <w:szCs w:val="24"/>
        </w:rPr>
      </w:pPr>
      <w:r>
        <w:rPr>
          <w:rFonts w:ascii="Comic Sans MS" w:eastAsia="Comic Sans MS" w:hAnsi="Comic Sans MS" w:cs="Comic Sans MS"/>
          <w:sz w:val="24"/>
          <w:szCs w:val="24"/>
        </w:rPr>
        <w:t>5-</w:t>
      </w:r>
      <w:r>
        <w:rPr>
          <w:rFonts w:ascii="Comic Sans MS" w:eastAsia="Comic Sans MS" w:hAnsi="Comic Sans MS" w:cs="Comic Sans MS"/>
          <w:color w:val="0000FF"/>
          <w:sz w:val="24"/>
          <w:szCs w:val="24"/>
        </w:rPr>
        <w:t xml:space="preserve"> Gana el primero que completa el cartón.</w:t>
      </w:r>
    </w:p>
    <w:p w:rsidR="005C112D" w:rsidRPr="00F26EFF" w:rsidRDefault="008C07EE">
      <w:pPr>
        <w:spacing w:before="240" w:after="240" w:line="360" w:lineRule="auto"/>
        <w:jc w:val="both"/>
        <w:rPr>
          <w:u w:val="single"/>
        </w:rPr>
      </w:pPr>
      <w:r w:rsidRPr="00F26EFF">
        <w:rPr>
          <w:u w:val="single"/>
        </w:rPr>
        <w:t xml:space="preserve">Luego de jugar y pegar el cartón, </w:t>
      </w:r>
      <w:r w:rsidRPr="00F26EFF">
        <w:rPr>
          <w:b/>
          <w:u w:val="single"/>
        </w:rPr>
        <w:t xml:space="preserve">resuelve </w:t>
      </w:r>
      <w:r w:rsidRPr="00F26EFF">
        <w:rPr>
          <w:u w:val="single"/>
        </w:rPr>
        <w:t>las siguientes actividades.</w:t>
      </w:r>
    </w:p>
    <w:p w:rsidR="005C112D" w:rsidRPr="00F26EFF" w:rsidRDefault="008C07EE">
      <w:pPr>
        <w:spacing w:before="240" w:after="240" w:line="360" w:lineRule="auto"/>
        <w:jc w:val="both"/>
        <w:rPr>
          <w:u w:val="single"/>
        </w:rPr>
      </w:pPr>
      <w:r w:rsidRPr="00F26EFF">
        <w:rPr>
          <w:b/>
          <w:u w:val="single"/>
        </w:rPr>
        <w:t xml:space="preserve">Escribe </w:t>
      </w:r>
      <w:r w:rsidRPr="00F26EFF">
        <w:rPr>
          <w:u w:val="single"/>
        </w:rPr>
        <w:t xml:space="preserve">en cada recuadro el antónimo que corresponde a cada palabra del cartón. </w:t>
      </w:r>
      <w:r w:rsidRPr="00F26EFF">
        <w:rPr>
          <w:b/>
          <w:u w:val="single"/>
        </w:rPr>
        <w:t>Mira</w:t>
      </w:r>
      <w:r w:rsidRPr="00F26EFF">
        <w:rPr>
          <w:u w:val="single"/>
        </w:rPr>
        <w:t xml:space="preserve"> el ejemplo.</w:t>
      </w:r>
    </w:p>
    <w:p w:rsidR="005C112D" w:rsidRDefault="008C07EE">
      <w:pPr>
        <w:spacing w:before="240" w:after="240" w:line="360" w:lineRule="auto"/>
        <w:jc w:val="center"/>
        <w:rPr>
          <w:sz w:val="24"/>
          <w:szCs w:val="24"/>
          <w:u w:val="single"/>
        </w:rPr>
      </w:pPr>
      <w:r>
        <w:rPr>
          <w:noProof/>
          <w:sz w:val="24"/>
          <w:szCs w:val="24"/>
          <w:u w:val="single"/>
          <w:lang w:val="es-ES"/>
        </w:rPr>
        <w:drawing>
          <wp:inline distT="114300" distB="114300" distL="114300" distR="114300">
            <wp:extent cx="5731200" cy="2400300"/>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l="23790" t="26966" r="17566" b="29242"/>
                    <a:stretch>
                      <a:fillRect/>
                    </a:stretch>
                  </pic:blipFill>
                  <pic:spPr>
                    <a:xfrm>
                      <a:off x="0" y="0"/>
                      <a:ext cx="5731200" cy="2400300"/>
                    </a:xfrm>
                    <a:prstGeom prst="rect">
                      <a:avLst/>
                    </a:prstGeom>
                    <a:ln/>
                  </pic:spPr>
                </pic:pic>
              </a:graphicData>
            </a:graphic>
          </wp:inline>
        </w:drawing>
      </w:r>
    </w:p>
    <w:p w:rsidR="005C112D" w:rsidRPr="00F26EFF" w:rsidRDefault="008C07EE">
      <w:pPr>
        <w:spacing w:before="240" w:after="240" w:line="360" w:lineRule="auto"/>
        <w:jc w:val="both"/>
        <w:rPr>
          <w:u w:val="single"/>
        </w:rPr>
      </w:pPr>
      <w:r w:rsidRPr="00F26EFF">
        <w:rPr>
          <w:u w:val="single"/>
        </w:rPr>
        <w:t xml:space="preserve">Ahora </w:t>
      </w:r>
      <w:r w:rsidRPr="00F26EFF">
        <w:rPr>
          <w:b/>
          <w:u w:val="single"/>
        </w:rPr>
        <w:t>completa</w:t>
      </w:r>
      <w:r w:rsidRPr="00F26EFF">
        <w:rPr>
          <w:u w:val="single"/>
        </w:rPr>
        <w:t xml:space="preserve"> el cartón de Manuel, con palabras que sean antónimos de las fichas extraídas, para que pueda ganar.</w:t>
      </w:r>
    </w:p>
    <w:p w:rsidR="005C112D" w:rsidRDefault="008C07EE">
      <w:pPr>
        <w:spacing w:before="240" w:after="240" w:line="360" w:lineRule="auto"/>
        <w:jc w:val="center"/>
        <w:rPr>
          <w:b/>
          <w:sz w:val="24"/>
          <w:szCs w:val="24"/>
        </w:rPr>
      </w:pPr>
      <w:r>
        <w:rPr>
          <w:noProof/>
          <w:sz w:val="24"/>
          <w:szCs w:val="24"/>
          <w:u w:val="single"/>
          <w:lang w:val="es-ES"/>
        </w:rPr>
        <w:drawing>
          <wp:inline distT="114300" distB="114300" distL="114300" distR="114300">
            <wp:extent cx="5734050" cy="257175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l="25854" t="24846" r="29394" b="39309"/>
                    <a:stretch>
                      <a:fillRect/>
                    </a:stretch>
                  </pic:blipFill>
                  <pic:spPr>
                    <a:xfrm>
                      <a:off x="0" y="0"/>
                      <a:ext cx="5734050" cy="2571750"/>
                    </a:xfrm>
                    <a:prstGeom prst="rect">
                      <a:avLst/>
                    </a:prstGeom>
                    <a:ln/>
                  </pic:spPr>
                </pic:pic>
              </a:graphicData>
            </a:graphic>
          </wp:inline>
        </w:drawing>
      </w:r>
    </w:p>
    <w:p w:rsidR="005C112D" w:rsidRDefault="008C07EE">
      <w:pPr>
        <w:spacing w:before="240" w:after="240" w:line="360" w:lineRule="auto"/>
        <w:jc w:val="center"/>
        <w:rPr>
          <w:b/>
          <w:sz w:val="28"/>
          <w:szCs w:val="28"/>
          <w:highlight w:val="yellow"/>
          <w:u w:val="single"/>
        </w:rPr>
      </w:pPr>
      <w:r>
        <w:rPr>
          <w:b/>
          <w:sz w:val="28"/>
          <w:szCs w:val="28"/>
          <w:highlight w:val="yellow"/>
          <w:u w:val="single"/>
        </w:rPr>
        <w:t>CIENCIAS NATURALES</w:t>
      </w:r>
    </w:p>
    <w:p w:rsidR="005C112D" w:rsidRDefault="008C07EE">
      <w:pPr>
        <w:spacing w:before="240" w:after="240" w:line="360" w:lineRule="auto"/>
        <w:jc w:val="both"/>
        <w:rPr>
          <w:rFonts w:ascii="Caveat" w:eastAsia="Caveat" w:hAnsi="Caveat" w:cs="Caveat"/>
          <w:b/>
          <w:color w:val="FF9900"/>
          <w:sz w:val="48"/>
          <w:szCs w:val="48"/>
        </w:rPr>
      </w:pPr>
      <w:r>
        <w:rPr>
          <w:rFonts w:ascii="Caveat" w:eastAsia="Caveat" w:hAnsi="Caveat" w:cs="Caveat"/>
          <w:b/>
          <w:color w:val="FF9900"/>
          <w:sz w:val="48"/>
          <w:szCs w:val="48"/>
        </w:rPr>
        <w:lastRenderedPageBreak/>
        <w:t>Luz propia o prestada...</w:t>
      </w:r>
    </w:p>
    <w:p w:rsidR="005C112D" w:rsidRDefault="008C07EE">
      <w:pPr>
        <w:spacing w:before="240" w:after="240" w:line="360" w:lineRule="auto"/>
        <w:jc w:val="both"/>
        <w:rPr>
          <w:sz w:val="24"/>
          <w:szCs w:val="24"/>
        </w:rPr>
      </w:pPr>
      <w:r>
        <w:rPr>
          <w:b/>
          <w:sz w:val="24"/>
          <w:szCs w:val="24"/>
          <w:u w:val="single"/>
        </w:rPr>
        <w:t xml:space="preserve">Mira </w:t>
      </w:r>
      <w:r>
        <w:rPr>
          <w:sz w:val="24"/>
          <w:szCs w:val="24"/>
          <w:u w:val="single"/>
        </w:rPr>
        <w:t xml:space="preserve">y </w:t>
      </w:r>
      <w:r>
        <w:rPr>
          <w:b/>
          <w:sz w:val="24"/>
          <w:szCs w:val="24"/>
          <w:u w:val="single"/>
        </w:rPr>
        <w:t xml:space="preserve">lee </w:t>
      </w:r>
      <w:r>
        <w:rPr>
          <w:sz w:val="24"/>
          <w:szCs w:val="24"/>
          <w:u w:val="single"/>
        </w:rPr>
        <w:t xml:space="preserve">la historieta de </w:t>
      </w:r>
      <w:proofErr w:type="spellStart"/>
      <w:r>
        <w:rPr>
          <w:sz w:val="24"/>
          <w:szCs w:val="24"/>
          <w:u w:val="single"/>
        </w:rPr>
        <w:t>Gaturro</w:t>
      </w:r>
      <w:proofErr w:type="spellEnd"/>
      <w:r>
        <w:rPr>
          <w:sz w:val="24"/>
          <w:szCs w:val="24"/>
        </w:rPr>
        <w:t>.</w:t>
      </w:r>
    </w:p>
    <w:p w:rsidR="005C112D" w:rsidRDefault="008C07EE">
      <w:pPr>
        <w:spacing w:before="240" w:after="240" w:line="360" w:lineRule="auto"/>
        <w:jc w:val="center"/>
        <w:rPr>
          <w:b/>
          <w:sz w:val="24"/>
          <w:szCs w:val="24"/>
        </w:rPr>
      </w:pPr>
      <w:r>
        <w:rPr>
          <w:b/>
          <w:noProof/>
          <w:sz w:val="24"/>
          <w:szCs w:val="24"/>
          <w:lang w:val="es-ES"/>
        </w:rPr>
        <w:drawing>
          <wp:inline distT="114300" distB="114300" distL="114300" distR="114300">
            <wp:extent cx="5448300" cy="4245825"/>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b="35021"/>
                    <a:stretch>
                      <a:fillRect/>
                    </a:stretch>
                  </pic:blipFill>
                  <pic:spPr>
                    <a:xfrm>
                      <a:off x="0" y="0"/>
                      <a:ext cx="5448300" cy="4245825"/>
                    </a:xfrm>
                    <a:prstGeom prst="rect">
                      <a:avLst/>
                    </a:prstGeom>
                    <a:ln/>
                  </pic:spPr>
                </pic:pic>
              </a:graphicData>
            </a:graphic>
          </wp:inline>
        </w:drawing>
      </w:r>
    </w:p>
    <w:p w:rsidR="005C112D" w:rsidRDefault="008C07EE">
      <w:pPr>
        <w:spacing w:before="240" w:after="240" w:line="360" w:lineRule="auto"/>
        <w:jc w:val="both"/>
        <w:rPr>
          <w:color w:val="0000FF"/>
          <w:sz w:val="24"/>
          <w:szCs w:val="24"/>
          <w:u w:val="single"/>
        </w:rPr>
      </w:pPr>
      <w:r>
        <w:rPr>
          <w:b/>
          <w:color w:val="0000FF"/>
          <w:sz w:val="24"/>
          <w:szCs w:val="24"/>
          <w:u w:val="single"/>
        </w:rPr>
        <w:t xml:space="preserve">Responde </w:t>
      </w:r>
      <w:r>
        <w:rPr>
          <w:color w:val="0000FF"/>
          <w:sz w:val="24"/>
          <w:szCs w:val="24"/>
          <w:u w:val="single"/>
        </w:rPr>
        <w:t>en forma oral.</w:t>
      </w:r>
    </w:p>
    <w:p w:rsidR="005C112D" w:rsidRPr="00D079C0" w:rsidRDefault="008C07EE">
      <w:pPr>
        <w:numPr>
          <w:ilvl w:val="0"/>
          <w:numId w:val="3"/>
        </w:numPr>
        <w:spacing w:before="240" w:line="360" w:lineRule="auto"/>
        <w:jc w:val="both"/>
      </w:pPr>
      <w:r w:rsidRPr="00D079C0">
        <w:rPr>
          <w:color w:val="0000FF"/>
        </w:rPr>
        <w:t xml:space="preserve">¿Qué hace </w:t>
      </w:r>
      <w:proofErr w:type="spellStart"/>
      <w:r w:rsidRPr="00D079C0">
        <w:rPr>
          <w:color w:val="0000FF"/>
        </w:rPr>
        <w:t>Gaturro</w:t>
      </w:r>
      <w:proofErr w:type="spellEnd"/>
      <w:r w:rsidRPr="00D079C0">
        <w:rPr>
          <w:color w:val="0000FF"/>
        </w:rPr>
        <w:t xml:space="preserve"> para que lo veamos completamente?</w:t>
      </w:r>
    </w:p>
    <w:p w:rsidR="005C112D" w:rsidRPr="00D079C0" w:rsidRDefault="008C07EE">
      <w:pPr>
        <w:numPr>
          <w:ilvl w:val="0"/>
          <w:numId w:val="3"/>
        </w:numPr>
        <w:spacing w:after="240" w:line="360" w:lineRule="auto"/>
        <w:jc w:val="both"/>
      </w:pPr>
      <w:r w:rsidRPr="00D079C0">
        <w:rPr>
          <w:color w:val="0000FF"/>
        </w:rPr>
        <w:t xml:space="preserve">Además de </w:t>
      </w:r>
      <w:proofErr w:type="spellStart"/>
      <w:r w:rsidRPr="00D079C0">
        <w:rPr>
          <w:color w:val="0000FF"/>
        </w:rPr>
        <w:t>Gaturro</w:t>
      </w:r>
      <w:proofErr w:type="spellEnd"/>
      <w:r w:rsidRPr="00D079C0">
        <w:rPr>
          <w:color w:val="0000FF"/>
        </w:rPr>
        <w:t>, ¿qué vemos al encender la lámpara?</w:t>
      </w:r>
    </w:p>
    <w:p w:rsidR="005C112D" w:rsidRDefault="008C07EE">
      <w:pPr>
        <w:spacing w:before="240" w:after="240" w:line="360" w:lineRule="auto"/>
        <w:jc w:val="both"/>
        <w:rPr>
          <w:sz w:val="24"/>
          <w:szCs w:val="24"/>
          <w:u w:val="single"/>
        </w:rPr>
      </w:pPr>
      <w:r>
        <w:rPr>
          <w:b/>
          <w:sz w:val="24"/>
          <w:szCs w:val="24"/>
          <w:u w:val="single"/>
        </w:rPr>
        <w:t xml:space="preserve">Lee </w:t>
      </w:r>
      <w:r>
        <w:rPr>
          <w:sz w:val="24"/>
          <w:szCs w:val="24"/>
          <w:u w:val="single"/>
        </w:rPr>
        <w:t>con atención esta información.</w:t>
      </w:r>
    </w:p>
    <w:p w:rsidR="005C112D" w:rsidRDefault="008C07EE">
      <w:pPr>
        <w:spacing w:before="240" w:after="240" w:line="360" w:lineRule="auto"/>
        <w:jc w:val="center"/>
        <w:rPr>
          <w:sz w:val="24"/>
          <w:szCs w:val="24"/>
        </w:rPr>
      </w:pPr>
      <w:r>
        <w:rPr>
          <w:noProof/>
          <w:sz w:val="24"/>
          <w:szCs w:val="24"/>
          <w:lang w:val="es-ES"/>
        </w:rPr>
        <w:lastRenderedPageBreak/>
        <w:drawing>
          <wp:inline distT="114300" distB="114300" distL="114300" distR="114300">
            <wp:extent cx="5731200" cy="21463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731200" cy="2146300"/>
                    </a:xfrm>
                    <a:prstGeom prst="rect">
                      <a:avLst/>
                    </a:prstGeom>
                    <a:ln/>
                  </pic:spPr>
                </pic:pic>
              </a:graphicData>
            </a:graphic>
          </wp:inline>
        </w:drawing>
      </w:r>
    </w:p>
    <w:p w:rsidR="005C112D" w:rsidRDefault="008C07EE">
      <w:pPr>
        <w:spacing w:before="240" w:after="240" w:line="360" w:lineRule="auto"/>
        <w:jc w:val="both"/>
        <w:rPr>
          <w:sz w:val="28"/>
          <w:szCs w:val="28"/>
        </w:rPr>
      </w:pPr>
      <w:r>
        <w:rPr>
          <w:sz w:val="28"/>
          <w:szCs w:val="28"/>
        </w:rPr>
        <w:t>En la historieta:</w:t>
      </w:r>
    </w:p>
    <w:p w:rsidR="005C112D" w:rsidRPr="00D079C0" w:rsidRDefault="008C07EE">
      <w:pPr>
        <w:numPr>
          <w:ilvl w:val="0"/>
          <w:numId w:val="12"/>
        </w:numPr>
        <w:spacing w:before="240" w:line="360" w:lineRule="auto"/>
        <w:jc w:val="both"/>
      </w:pPr>
      <w:r w:rsidRPr="00D079C0">
        <w:t>¿Cuál es el cuerpo luminoso?</w:t>
      </w:r>
    </w:p>
    <w:p w:rsidR="005C112D" w:rsidRPr="00D079C0" w:rsidRDefault="008C07EE">
      <w:pPr>
        <w:numPr>
          <w:ilvl w:val="0"/>
          <w:numId w:val="12"/>
        </w:numPr>
        <w:spacing w:after="240" w:line="360" w:lineRule="auto"/>
        <w:jc w:val="both"/>
      </w:pPr>
      <w:r w:rsidRPr="00D079C0">
        <w:t>¿Cuál es el cuerpo iluminado?</w:t>
      </w:r>
    </w:p>
    <w:p w:rsidR="005C112D" w:rsidRDefault="008C07EE">
      <w:pPr>
        <w:spacing w:before="240" w:after="240" w:line="360" w:lineRule="auto"/>
        <w:jc w:val="both"/>
        <w:rPr>
          <w:sz w:val="24"/>
          <w:szCs w:val="24"/>
        </w:rPr>
      </w:pPr>
      <w:r>
        <w:rPr>
          <w:b/>
          <w:sz w:val="24"/>
          <w:szCs w:val="24"/>
          <w:u w:val="single"/>
        </w:rPr>
        <w:t xml:space="preserve">Mira </w:t>
      </w:r>
      <w:r>
        <w:rPr>
          <w:sz w:val="24"/>
          <w:szCs w:val="24"/>
          <w:u w:val="single"/>
        </w:rPr>
        <w:t xml:space="preserve">las fotografías y </w:t>
      </w:r>
      <w:r>
        <w:rPr>
          <w:b/>
          <w:sz w:val="24"/>
          <w:szCs w:val="24"/>
          <w:u w:val="single"/>
        </w:rPr>
        <w:t xml:space="preserve">escribe </w:t>
      </w:r>
      <w:r>
        <w:rPr>
          <w:sz w:val="24"/>
          <w:szCs w:val="24"/>
          <w:u w:val="single"/>
        </w:rPr>
        <w:t>según corresponda</w:t>
      </w:r>
      <w:r>
        <w:rPr>
          <w:sz w:val="24"/>
          <w:szCs w:val="24"/>
        </w:rPr>
        <w:t>.</w:t>
      </w:r>
    </w:p>
    <w:p w:rsidR="005C112D" w:rsidRDefault="008C07EE">
      <w:pPr>
        <w:spacing w:before="240" w:after="240" w:line="360" w:lineRule="auto"/>
        <w:jc w:val="center"/>
        <w:rPr>
          <w:sz w:val="24"/>
          <w:szCs w:val="24"/>
        </w:rPr>
      </w:pPr>
      <w:r>
        <w:rPr>
          <w:noProof/>
          <w:sz w:val="24"/>
          <w:szCs w:val="24"/>
          <w:lang w:val="es-ES"/>
        </w:rPr>
        <w:drawing>
          <wp:inline distT="114300" distB="114300" distL="114300" distR="114300">
            <wp:extent cx="5448300" cy="790575"/>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5448300" cy="790575"/>
                    </a:xfrm>
                    <a:prstGeom prst="rect">
                      <a:avLst/>
                    </a:prstGeom>
                    <a:ln/>
                  </pic:spPr>
                </pic:pic>
              </a:graphicData>
            </a:graphic>
          </wp:inline>
        </w:drawing>
      </w:r>
    </w:p>
    <w:p w:rsidR="005C112D" w:rsidRDefault="008C07EE">
      <w:pPr>
        <w:spacing w:before="240" w:after="240" w:line="360" w:lineRule="auto"/>
        <w:jc w:val="center"/>
        <w:rPr>
          <w:sz w:val="24"/>
          <w:szCs w:val="24"/>
        </w:rPr>
      </w:pPr>
      <w:r>
        <w:rPr>
          <w:noProof/>
          <w:sz w:val="24"/>
          <w:szCs w:val="24"/>
          <w:lang w:val="es-ES"/>
        </w:rPr>
        <w:drawing>
          <wp:inline distT="114300" distB="114300" distL="114300" distR="114300">
            <wp:extent cx="4733925" cy="3905250"/>
            <wp:effectExtent l="0" t="0" r="0" b="0"/>
            <wp:docPr id="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4733925" cy="3905250"/>
                    </a:xfrm>
                    <a:prstGeom prst="rect">
                      <a:avLst/>
                    </a:prstGeom>
                    <a:ln/>
                  </pic:spPr>
                </pic:pic>
              </a:graphicData>
            </a:graphic>
          </wp:inline>
        </w:drawing>
      </w:r>
    </w:p>
    <w:p w:rsidR="005C112D" w:rsidRPr="00D079C0" w:rsidRDefault="008C07EE">
      <w:pPr>
        <w:spacing w:before="240" w:after="240" w:line="360" w:lineRule="auto"/>
        <w:jc w:val="both"/>
        <w:rPr>
          <w:highlight w:val="yellow"/>
        </w:rPr>
      </w:pPr>
      <w:r w:rsidRPr="00D079C0">
        <w:rPr>
          <w:b/>
          <w:u w:val="single"/>
        </w:rPr>
        <w:lastRenderedPageBreak/>
        <w:t xml:space="preserve">Realiza </w:t>
      </w:r>
      <w:r w:rsidRPr="00D079C0">
        <w:rPr>
          <w:u w:val="single"/>
        </w:rPr>
        <w:t>la actividad 1 de la página 112 del libro</w:t>
      </w:r>
      <w:r w:rsidRPr="00D079C0">
        <w:t xml:space="preserve">. </w:t>
      </w:r>
      <w:r w:rsidRPr="00D079C0">
        <w:rPr>
          <w:highlight w:val="yellow"/>
        </w:rPr>
        <w:t>(La página se encuentra al final como anexo)</w:t>
      </w:r>
    </w:p>
    <w:p w:rsidR="005C112D" w:rsidRDefault="008C07EE">
      <w:pPr>
        <w:spacing w:before="240" w:after="240" w:line="360" w:lineRule="auto"/>
        <w:jc w:val="both"/>
        <w:rPr>
          <w:b/>
          <w:sz w:val="24"/>
          <w:szCs w:val="24"/>
        </w:rPr>
      </w:pPr>
      <w:r>
        <w:rPr>
          <w:b/>
          <w:sz w:val="24"/>
          <w:szCs w:val="24"/>
          <w:u w:val="single"/>
        </w:rPr>
        <w:t>Fecha</w:t>
      </w:r>
      <w:r>
        <w:rPr>
          <w:b/>
          <w:sz w:val="24"/>
          <w:szCs w:val="24"/>
        </w:rPr>
        <w:t>: Martes 8 de septiembre.</w:t>
      </w:r>
    </w:p>
    <w:p w:rsidR="005C112D" w:rsidRDefault="008C07EE">
      <w:pPr>
        <w:spacing w:before="240" w:after="240" w:line="360" w:lineRule="auto"/>
        <w:jc w:val="center"/>
        <w:rPr>
          <w:b/>
          <w:sz w:val="28"/>
          <w:szCs w:val="28"/>
          <w:highlight w:val="yellow"/>
          <w:u w:val="single"/>
        </w:rPr>
      </w:pPr>
      <w:r>
        <w:rPr>
          <w:b/>
          <w:sz w:val="28"/>
          <w:szCs w:val="28"/>
          <w:highlight w:val="yellow"/>
          <w:u w:val="single"/>
        </w:rPr>
        <w:t>MATEMÁTICA</w:t>
      </w:r>
    </w:p>
    <w:p w:rsidR="005C112D" w:rsidRDefault="008C07EE">
      <w:pPr>
        <w:spacing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La semana pasada veíamos como cambia el valor de una cifra, de acuerdo al lugar que ocupa en el número.</w:t>
      </w:r>
    </w:p>
    <w:p w:rsidR="005C112D" w:rsidRDefault="008C07EE">
      <w:pPr>
        <w:spacing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u w:val="single"/>
        </w:rPr>
        <w:t>Por ejemplo</w:t>
      </w:r>
      <w:r>
        <w:rPr>
          <w:rFonts w:ascii="Comic Sans MS" w:eastAsia="Comic Sans MS" w:hAnsi="Comic Sans MS" w:cs="Comic Sans MS"/>
          <w:color w:val="0000FF"/>
          <w:sz w:val="24"/>
          <w:szCs w:val="24"/>
        </w:rPr>
        <w:t>: en el número 573, el 5 que ocupa el lugar de los cienes vale 500, en cambio, en el número 357, el 5 que ocupa el lugar de los dieces, vale 50.</w:t>
      </w:r>
    </w:p>
    <w:p w:rsidR="005C112D" w:rsidRDefault="005C112D">
      <w:pPr>
        <w:spacing w:line="360" w:lineRule="auto"/>
        <w:jc w:val="both"/>
        <w:rPr>
          <w:rFonts w:ascii="Comic Sans MS" w:eastAsia="Comic Sans MS" w:hAnsi="Comic Sans MS" w:cs="Comic Sans MS"/>
          <w:color w:val="0000FF"/>
          <w:sz w:val="16"/>
          <w:szCs w:val="16"/>
        </w:rPr>
      </w:pPr>
    </w:p>
    <w:p w:rsidR="005C112D" w:rsidRDefault="008C07EE">
      <w:pPr>
        <w:spacing w:line="360" w:lineRule="auto"/>
        <w:jc w:val="both"/>
        <w:rPr>
          <w:sz w:val="28"/>
          <w:szCs w:val="28"/>
        </w:rPr>
      </w:pPr>
      <w:r>
        <w:rPr>
          <w:sz w:val="28"/>
          <w:szCs w:val="28"/>
        </w:rPr>
        <w:t>Ahora...Armamos y desarmamos números teniendo en cuenta la posición de cada cifra.</w:t>
      </w:r>
    </w:p>
    <w:p w:rsidR="005C112D" w:rsidRDefault="005C112D">
      <w:pPr>
        <w:spacing w:line="360" w:lineRule="auto"/>
        <w:jc w:val="both"/>
        <w:rPr>
          <w:sz w:val="16"/>
          <w:szCs w:val="16"/>
        </w:rPr>
      </w:pPr>
    </w:p>
    <w:p w:rsidR="005C112D" w:rsidRPr="00D079C0" w:rsidRDefault="008C07EE">
      <w:pPr>
        <w:spacing w:line="360" w:lineRule="auto"/>
        <w:jc w:val="both"/>
      </w:pPr>
      <w:r w:rsidRPr="00D079C0">
        <w:rPr>
          <w:b/>
          <w:u w:val="single"/>
        </w:rPr>
        <w:t xml:space="preserve">Pinta </w:t>
      </w:r>
      <w:r w:rsidRPr="00D079C0">
        <w:rPr>
          <w:u w:val="single"/>
        </w:rPr>
        <w:t>de color celeste los globos que necesitas para armar los siguientes números</w:t>
      </w:r>
      <w:r w:rsidRPr="00D079C0">
        <w:t>.</w:t>
      </w:r>
    </w:p>
    <w:p w:rsidR="005C112D" w:rsidRDefault="008C07EE">
      <w:pPr>
        <w:spacing w:line="360" w:lineRule="auto"/>
        <w:jc w:val="center"/>
        <w:rPr>
          <w:sz w:val="24"/>
          <w:szCs w:val="24"/>
        </w:rPr>
      </w:pPr>
      <w:r>
        <w:rPr>
          <w:noProof/>
          <w:sz w:val="24"/>
          <w:szCs w:val="24"/>
          <w:lang w:val="es-ES"/>
        </w:rPr>
        <w:drawing>
          <wp:inline distT="114300" distB="114300" distL="114300" distR="114300">
            <wp:extent cx="4476750" cy="466725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a:stretch>
                      <a:fillRect/>
                    </a:stretch>
                  </pic:blipFill>
                  <pic:spPr>
                    <a:xfrm>
                      <a:off x="0" y="0"/>
                      <a:ext cx="4476750" cy="4667250"/>
                    </a:xfrm>
                    <a:prstGeom prst="rect">
                      <a:avLst/>
                    </a:prstGeom>
                    <a:ln/>
                  </pic:spPr>
                </pic:pic>
              </a:graphicData>
            </a:graphic>
          </wp:inline>
        </w:drawing>
      </w:r>
    </w:p>
    <w:p w:rsidR="005C112D" w:rsidRDefault="008C07EE">
      <w:pPr>
        <w:spacing w:line="360" w:lineRule="auto"/>
        <w:jc w:val="both"/>
        <w:rPr>
          <w:sz w:val="28"/>
          <w:szCs w:val="28"/>
        </w:rPr>
      </w:pPr>
      <w:r>
        <w:rPr>
          <w:sz w:val="28"/>
          <w:szCs w:val="28"/>
        </w:rPr>
        <w:t>En tu cuaderno…</w:t>
      </w:r>
    </w:p>
    <w:p w:rsidR="005C112D" w:rsidRPr="00D079C0" w:rsidRDefault="008C07EE">
      <w:pPr>
        <w:numPr>
          <w:ilvl w:val="0"/>
          <w:numId w:val="5"/>
        </w:numPr>
        <w:spacing w:line="360" w:lineRule="auto"/>
        <w:jc w:val="both"/>
      </w:pPr>
      <w:r w:rsidRPr="00D079C0">
        <w:rPr>
          <w:b/>
          <w:u w:val="single"/>
        </w:rPr>
        <w:lastRenderedPageBreak/>
        <w:t xml:space="preserve">Escribe </w:t>
      </w:r>
      <w:r w:rsidRPr="00D079C0">
        <w:rPr>
          <w:u w:val="single"/>
        </w:rPr>
        <w:t>el nombre de los números de la actividad anterior</w:t>
      </w:r>
      <w:r w:rsidRPr="00D079C0">
        <w:t>.</w:t>
      </w:r>
    </w:p>
    <w:p w:rsidR="005C112D" w:rsidRPr="00D079C0" w:rsidRDefault="008C07EE">
      <w:pPr>
        <w:numPr>
          <w:ilvl w:val="0"/>
          <w:numId w:val="5"/>
        </w:numPr>
        <w:spacing w:line="360" w:lineRule="auto"/>
        <w:jc w:val="both"/>
      </w:pPr>
      <w:r w:rsidRPr="00D079C0">
        <w:rPr>
          <w:b/>
          <w:u w:val="single"/>
        </w:rPr>
        <w:t xml:space="preserve">Ordénalos </w:t>
      </w:r>
      <w:r w:rsidRPr="00D079C0">
        <w:rPr>
          <w:u w:val="single"/>
        </w:rPr>
        <w:t>de mayor a menor</w:t>
      </w:r>
      <w:r w:rsidRPr="00D079C0">
        <w:t>.</w:t>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Los niños de 2º juegan a embocar pelotitas en estas cajas.</w:t>
      </w:r>
    </w:p>
    <w:p w:rsidR="005C112D" w:rsidRDefault="008C07EE">
      <w:pPr>
        <w:spacing w:before="240" w:after="240" w:line="360" w:lineRule="auto"/>
        <w:rPr>
          <w:color w:val="0000FF"/>
          <w:sz w:val="24"/>
          <w:szCs w:val="24"/>
        </w:rPr>
      </w:pPr>
      <w:r w:rsidRPr="00D079C0">
        <w:rPr>
          <w:b/>
          <w:u w:val="single"/>
        </w:rPr>
        <w:t xml:space="preserve">Mira </w:t>
      </w:r>
      <w:r w:rsidRPr="00D079C0">
        <w:rPr>
          <w:u w:val="single"/>
        </w:rPr>
        <w:t xml:space="preserve">con atención cuántas pelotitas embocaron en cada una y </w:t>
      </w:r>
      <w:r w:rsidRPr="00D079C0">
        <w:rPr>
          <w:b/>
          <w:u w:val="single"/>
        </w:rPr>
        <w:t xml:space="preserve">calcula </w:t>
      </w:r>
      <w:r w:rsidRPr="00D079C0">
        <w:rPr>
          <w:u w:val="single"/>
        </w:rPr>
        <w:t>el puntaje</w:t>
      </w:r>
      <w:r w:rsidRPr="00D079C0">
        <w:t>.</w:t>
      </w:r>
      <w:r>
        <w:rPr>
          <w:sz w:val="24"/>
          <w:szCs w:val="24"/>
        </w:rPr>
        <w:t xml:space="preserve"> </w:t>
      </w:r>
      <w:r>
        <w:rPr>
          <w:color w:val="0000FF"/>
          <w:sz w:val="24"/>
          <w:szCs w:val="24"/>
        </w:rPr>
        <w:t>(Te doy un ejemplo)</w:t>
      </w:r>
    </w:p>
    <w:p w:rsidR="005C112D" w:rsidRDefault="008C07EE">
      <w:pPr>
        <w:spacing w:before="240" w:after="240" w:line="360" w:lineRule="auto"/>
        <w:jc w:val="center"/>
        <w:rPr>
          <w:sz w:val="24"/>
          <w:szCs w:val="24"/>
        </w:rPr>
      </w:pPr>
      <w:r>
        <w:rPr>
          <w:noProof/>
          <w:sz w:val="24"/>
          <w:szCs w:val="24"/>
          <w:lang w:val="es-ES"/>
        </w:rPr>
        <w:drawing>
          <wp:inline distT="114300" distB="114300" distL="114300" distR="114300">
            <wp:extent cx="4905375" cy="607695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a:stretch>
                      <a:fillRect/>
                    </a:stretch>
                  </pic:blipFill>
                  <pic:spPr>
                    <a:xfrm>
                      <a:off x="0" y="0"/>
                      <a:ext cx="4905375" cy="6076950"/>
                    </a:xfrm>
                    <a:prstGeom prst="rect">
                      <a:avLst/>
                    </a:prstGeom>
                    <a:ln/>
                  </pic:spPr>
                </pic:pic>
              </a:graphicData>
            </a:graphic>
          </wp:inline>
        </w:drawing>
      </w:r>
    </w:p>
    <w:p w:rsidR="008E07FE" w:rsidRDefault="008C07EE">
      <w:pPr>
        <w:spacing w:before="240" w:after="240" w:line="360" w:lineRule="auto"/>
        <w:jc w:val="both"/>
        <w:rPr>
          <w:rFonts w:ascii="Comic Sans MS" w:eastAsia="Comic Sans MS" w:hAnsi="Comic Sans MS" w:cs="Comic Sans MS"/>
          <w:color w:val="9900FF"/>
          <w:sz w:val="28"/>
          <w:szCs w:val="28"/>
        </w:rPr>
      </w:pPr>
      <w:r>
        <w:rPr>
          <w:rFonts w:ascii="Comic Sans MS" w:eastAsia="Comic Sans MS" w:hAnsi="Comic Sans MS" w:cs="Comic Sans MS"/>
          <w:color w:val="9900FF"/>
          <w:sz w:val="28"/>
          <w:szCs w:val="28"/>
        </w:rPr>
        <w:t>Nos vamos despidiendo del invierno…</w:t>
      </w:r>
    </w:p>
    <w:p w:rsidR="005C112D" w:rsidRPr="008E07FE" w:rsidRDefault="008C07EE">
      <w:pPr>
        <w:spacing w:before="240" w:after="240" w:line="360" w:lineRule="auto"/>
        <w:jc w:val="both"/>
        <w:rPr>
          <w:rFonts w:ascii="Comic Sans MS" w:eastAsia="Comic Sans MS" w:hAnsi="Comic Sans MS" w:cs="Comic Sans MS"/>
          <w:color w:val="9900FF"/>
          <w:sz w:val="28"/>
          <w:szCs w:val="28"/>
        </w:rPr>
      </w:pPr>
      <w:r w:rsidRPr="00D079C0">
        <w:rPr>
          <w:b/>
          <w:u w:val="single"/>
        </w:rPr>
        <w:t xml:space="preserve">Observa </w:t>
      </w:r>
      <w:r w:rsidRPr="00D079C0">
        <w:rPr>
          <w:u w:val="single"/>
        </w:rPr>
        <w:t xml:space="preserve">los números que tiene en la bufanda el muñeco de nieve y </w:t>
      </w:r>
      <w:r w:rsidRPr="00D079C0">
        <w:rPr>
          <w:b/>
          <w:u w:val="single"/>
        </w:rPr>
        <w:t xml:space="preserve">dilos </w:t>
      </w:r>
      <w:r w:rsidRPr="00D079C0">
        <w:rPr>
          <w:u w:val="single"/>
        </w:rPr>
        <w:t>en voz alta</w:t>
      </w:r>
      <w:r w:rsidRPr="00D079C0">
        <w:t>.</w:t>
      </w:r>
    </w:p>
    <w:p w:rsidR="005C112D" w:rsidRDefault="008C07EE">
      <w:pPr>
        <w:spacing w:before="240" w:after="240" w:line="360" w:lineRule="auto"/>
        <w:jc w:val="center"/>
        <w:rPr>
          <w:sz w:val="24"/>
          <w:szCs w:val="24"/>
        </w:rPr>
      </w:pPr>
      <w:r>
        <w:rPr>
          <w:noProof/>
          <w:sz w:val="24"/>
          <w:szCs w:val="24"/>
          <w:lang w:val="es-ES"/>
        </w:rPr>
        <w:lastRenderedPageBreak/>
        <w:drawing>
          <wp:inline distT="114300" distB="114300" distL="114300" distR="114300">
            <wp:extent cx="5731200" cy="2667000"/>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5731200" cy="2667000"/>
                    </a:xfrm>
                    <a:prstGeom prst="rect">
                      <a:avLst/>
                    </a:prstGeom>
                    <a:ln/>
                  </pic:spPr>
                </pic:pic>
              </a:graphicData>
            </a:graphic>
          </wp:inline>
        </w:drawing>
      </w:r>
    </w:p>
    <w:p w:rsidR="005C112D" w:rsidRPr="00D079C0" w:rsidRDefault="008C07EE">
      <w:pPr>
        <w:spacing w:before="240" w:after="240" w:line="360" w:lineRule="auto"/>
        <w:jc w:val="both"/>
      </w:pPr>
      <w:r>
        <w:rPr>
          <w:b/>
          <w:color w:val="FF00FF"/>
          <w:sz w:val="24"/>
          <w:szCs w:val="24"/>
        </w:rPr>
        <w:t xml:space="preserve">1 </w:t>
      </w:r>
      <w:r w:rsidRPr="00D079C0">
        <w:rPr>
          <w:b/>
          <w:color w:val="FF00FF"/>
        </w:rPr>
        <w:t xml:space="preserve">- </w:t>
      </w:r>
      <w:r w:rsidRPr="00D079C0">
        <w:rPr>
          <w:u w:val="single"/>
        </w:rPr>
        <w:t xml:space="preserve">Ahora </w:t>
      </w:r>
      <w:r w:rsidRPr="00D079C0">
        <w:rPr>
          <w:b/>
          <w:u w:val="single"/>
        </w:rPr>
        <w:t>responde, escribiendo</w:t>
      </w:r>
      <w:r w:rsidRPr="00D079C0">
        <w:rPr>
          <w:u w:val="single"/>
        </w:rPr>
        <w:t xml:space="preserve"> el número según corresponda</w:t>
      </w:r>
      <w:r w:rsidRPr="00D079C0">
        <w:t>.</w:t>
      </w:r>
    </w:p>
    <w:p w:rsidR="005C112D" w:rsidRPr="00D079C0" w:rsidRDefault="008C07EE">
      <w:pPr>
        <w:numPr>
          <w:ilvl w:val="0"/>
          <w:numId w:val="7"/>
        </w:numPr>
        <w:spacing w:before="240" w:line="480" w:lineRule="auto"/>
        <w:jc w:val="both"/>
      </w:pPr>
      <w:r w:rsidRPr="00D079C0">
        <w:t>¿En qué número el 5 vale 500?.....................................</w:t>
      </w:r>
    </w:p>
    <w:p w:rsidR="005C112D" w:rsidRPr="00D079C0" w:rsidRDefault="008C07EE">
      <w:pPr>
        <w:numPr>
          <w:ilvl w:val="0"/>
          <w:numId w:val="7"/>
        </w:numPr>
        <w:spacing w:line="480" w:lineRule="auto"/>
        <w:jc w:val="both"/>
      </w:pPr>
      <w:r w:rsidRPr="00D079C0">
        <w:t>¿En qué número el 3 ocupa el lugar de los unos?.............................................</w:t>
      </w:r>
    </w:p>
    <w:p w:rsidR="005C112D" w:rsidRPr="00D079C0" w:rsidRDefault="008C07EE">
      <w:pPr>
        <w:numPr>
          <w:ilvl w:val="0"/>
          <w:numId w:val="7"/>
        </w:numPr>
        <w:spacing w:line="480" w:lineRule="auto"/>
        <w:jc w:val="both"/>
      </w:pPr>
      <w:r w:rsidRPr="00D079C0">
        <w:t>¿En qué número o números el 6 vale 600?........................................................</w:t>
      </w:r>
    </w:p>
    <w:p w:rsidR="005C112D" w:rsidRPr="00D079C0" w:rsidRDefault="008C07EE">
      <w:pPr>
        <w:numPr>
          <w:ilvl w:val="0"/>
          <w:numId w:val="7"/>
        </w:numPr>
        <w:spacing w:line="480" w:lineRule="auto"/>
        <w:jc w:val="both"/>
      </w:pPr>
      <w:r w:rsidRPr="00D079C0">
        <w:t>¿En qué número o números el 3 ocupa el lugar de los dieces?.........................</w:t>
      </w:r>
    </w:p>
    <w:p w:rsidR="005C112D" w:rsidRPr="00D079C0" w:rsidRDefault="008C07EE">
      <w:pPr>
        <w:numPr>
          <w:ilvl w:val="0"/>
          <w:numId w:val="7"/>
        </w:numPr>
        <w:spacing w:after="240" w:line="480" w:lineRule="auto"/>
        <w:jc w:val="both"/>
      </w:pPr>
      <w:r w:rsidRPr="00D079C0">
        <w:t>¿En qué número el 5 no ocupa el lugar de los cienes ni de los unos?...............</w:t>
      </w:r>
    </w:p>
    <w:p w:rsidR="005C112D" w:rsidRPr="00D079C0" w:rsidRDefault="008C07EE">
      <w:pPr>
        <w:spacing w:before="240" w:after="240" w:line="360" w:lineRule="auto"/>
        <w:jc w:val="both"/>
      </w:pPr>
      <w:r>
        <w:rPr>
          <w:b/>
          <w:color w:val="FF00FF"/>
          <w:sz w:val="24"/>
          <w:szCs w:val="24"/>
        </w:rPr>
        <w:t xml:space="preserve">2 - </w:t>
      </w:r>
      <w:r w:rsidRPr="00D079C0">
        <w:rPr>
          <w:b/>
          <w:u w:val="single"/>
        </w:rPr>
        <w:t xml:space="preserve">Pinta </w:t>
      </w:r>
      <w:r w:rsidRPr="00D079C0">
        <w:rPr>
          <w:u w:val="single"/>
        </w:rPr>
        <w:t xml:space="preserve">de color rojo los números que ocupan el lugar de los </w:t>
      </w:r>
      <w:r w:rsidRPr="00D079C0">
        <w:rPr>
          <w:b/>
          <w:color w:val="FF0000"/>
          <w:u w:val="single"/>
        </w:rPr>
        <w:t>“UNOS”</w:t>
      </w:r>
      <w:r w:rsidRPr="00D079C0">
        <w:rPr>
          <w:u w:val="single"/>
        </w:rPr>
        <w:t xml:space="preserve">; de azul los que están  en la posición de los </w:t>
      </w:r>
      <w:r w:rsidRPr="00D079C0">
        <w:rPr>
          <w:b/>
          <w:color w:val="0000FF"/>
          <w:u w:val="single"/>
        </w:rPr>
        <w:t>“DIECES”</w:t>
      </w:r>
      <w:r w:rsidRPr="00D079C0">
        <w:rPr>
          <w:u w:val="single"/>
        </w:rPr>
        <w:t xml:space="preserve"> y de verde, los </w:t>
      </w:r>
      <w:r w:rsidRPr="00D079C0">
        <w:rPr>
          <w:b/>
          <w:color w:val="38761D"/>
          <w:u w:val="single"/>
        </w:rPr>
        <w:t>“CIENES”</w:t>
      </w:r>
      <w:r w:rsidRPr="00D079C0">
        <w:t>.</w:t>
      </w:r>
    </w:p>
    <w:p w:rsidR="005C112D" w:rsidRDefault="008C07EE">
      <w:pPr>
        <w:spacing w:before="240" w:after="240" w:line="360" w:lineRule="auto"/>
        <w:jc w:val="center"/>
        <w:rPr>
          <w:sz w:val="24"/>
          <w:szCs w:val="24"/>
        </w:rPr>
      </w:pPr>
      <w:r>
        <w:rPr>
          <w:noProof/>
          <w:sz w:val="24"/>
          <w:szCs w:val="24"/>
          <w:lang w:val="es-ES"/>
        </w:rPr>
        <w:drawing>
          <wp:inline distT="114300" distB="114300" distL="114300" distR="114300">
            <wp:extent cx="5731200" cy="11049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5731200" cy="1104900"/>
                    </a:xfrm>
                    <a:prstGeom prst="rect">
                      <a:avLst/>
                    </a:prstGeom>
                    <a:ln/>
                  </pic:spPr>
                </pic:pic>
              </a:graphicData>
            </a:graphic>
          </wp:inline>
        </w:drawing>
      </w:r>
    </w:p>
    <w:p w:rsidR="005C112D" w:rsidRDefault="008C07EE" w:rsidP="00D079C0">
      <w:pPr>
        <w:spacing w:before="240" w:after="240"/>
        <w:jc w:val="both"/>
        <w:rPr>
          <w:b/>
          <w:color w:val="FF0000"/>
        </w:rPr>
      </w:pPr>
      <w:r w:rsidRPr="00D079C0">
        <w:rPr>
          <w:b/>
          <w:color w:val="FF0000"/>
        </w:rPr>
        <w:t xml:space="preserve">LUEGO DE REALIZAR LAS </w:t>
      </w:r>
      <w:r w:rsidRPr="00D079C0">
        <w:rPr>
          <w:b/>
          <w:color w:val="FF0000"/>
          <w:u w:val="single"/>
        </w:rPr>
        <w:t>ACTIVIDADES 1 Y 2</w:t>
      </w:r>
      <w:r w:rsidRPr="00D079C0">
        <w:rPr>
          <w:b/>
          <w:color w:val="FF0000"/>
        </w:rPr>
        <w:t>, PÍDELE AL ADULTO QUE TE ACOMPAÑA QUE SAQUE UNA FOTO  Y LA ENVÍE A TU SEÑO POR EMAIL O POR WHATSAPP A LA MAMÁ REFERENTE. NO OLVIDES COLOCAR TU NOMBRE Y APELLIDO.</w:t>
      </w:r>
    </w:p>
    <w:p w:rsidR="00D079C0" w:rsidRPr="00D079C0" w:rsidRDefault="00D079C0" w:rsidP="00D079C0">
      <w:pPr>
        <w:spacing w:before="240" w:after="240"/>
        <w:jc w:val="both"/>
        <w:rPr>
          <w:b/>
        </w:rPr>
      </w:pPr>
    </w:p>
    <w:p w:rsidR="005C112D" w:rsidRDefault="008C07EE">
      <w:pPr>
        <w:spacing w:before="240" w:after="240" w:line="360" w:lineRule="auto"/>
        <w:jc w:val="center"/>
        <w:rPr>
          <w:b/>
          <w:sz w:val="28"/>
          <w:szCs w:val="28"/>
          <w:highlight w:val="yellow"/>
          <w:u w:val="single"/>
        </w:rPr>
      </w:pPr>
      <w:r>
        <w:rPr>
          <w:b/>
          <w:sz w:val="28"/>
          <w:szCs w:val="28"/>
          <w:highlight w:val="yellow"/>
          <w:u w:val="single"/>
        </w:rPr>
        <w:t>CIENCIAS SOCIALES</w:t>
      </w:r>
    </w:p>
    <w:p w:rsidR="005C112D" w:rsidRPr="00D079C0" w:rsidRDefault="008C07EE" w:rsidP="00D079C0">
      <w:pPr>
        <w:shd w:val="clear" w:color="auto" w:fill="FFFFFF"/>
        <w:spacing w:before="240" w:line="360" w:lineRule="auto"/>
        <w:rPr>
          <w:rFonts w:ascii="Comic Sans MS" w:eastAsia="Comic Sans MS" w:hAnsi="Comic Sans MS" w:cs="Comic Sans MS"/>
          <w:b/>
          <w:color w:val="C00000"/>
          <w:sz w:val="32"/>
          <w:szCs w:val="32"/>
          <w:highlight w:val="white"/>
        </w:rPr>
      </w:pPr>
      <w:r>
        <w:rPr>
          <w:rFonts w:ascii="Comic Sans MS" w:eastAsia="Comic Sans MS" w:hAnsi="Comic Sans MS" w:cs="Comic Sans MS"/>
          <w:b/>
          <w:color w:val="C00000"/>
          <w:sz w:val="32"/>
          <w:szCs w:val="32"/>
          <w:highlight w:val="white"/>
          <w:u w:val="single"/>
        </w:rPr>
        <w:t>Un servicio que es un derecho</w:t>
      </w:r>
      <w:r>
        <w:rPr>
          <w:rFonts w:ascii="Comic Sans MS" w:eastAsia="Comic Sans MS" w:hAnsi="Comic Sans MS" w:cs="Comic Sans MS"/>
          <w:b/>
          <w:color w:val="C00000"/>
          <w:sz w:val="32"/>
          <w:szCs w:val="32"/>
          <w:highlight w:val="white"/>
        </w:rPr>
        <w:t>:</w:t>
      </w:r>
      <w:r w:rsidR="00D079C0">
        <w:rPr>
          <w:rFonts w:ascii="Comic Sans MS" w:eastAsia="Comic Sans MS" w:hAnsi="Comic Sans MS" w:cs="Comic Sans MS"/>
          <w:b/>
          <w:color w:val="C00000"/>
          <w:sz w:val="32"/>
          <w:szCs w:val="32"/>
          <w:highlight w:val="white"/>
        </w:rPr>
        <w:t xml:space="preserve"> </w:t>
      </w:r>
      <w:r>
        <w:rPr>
          <w:rFonts w:ascii="Comic Sans MS" w:eastAsia="Comic Sans MS" w:hAnsi="Comic Sans MS" w:cs="Comic Sans MS"/>
          <w:b/>
          <w:color w:val="C00000"/>
          <w:sz w:val="32"/>
          <w:szCs w:val="32"/>
          <w:highlight w:val="white"/>
          <w:u w:val="single"/>
        </w:rPr>
        <w:t>LA EDUCACIÓN</w:t>
      </w:r>
    </w:p>
    <w:p w:rsidR="005C112D" w:rsidRDefault="008C07EE">
      <w:pPr>
        <w:shd w:val="clear" w:color="auto" w:fill="FFFFFF"/>
        <w:spacing w:before="240" w:line="288" w:lineRule="auto"/>
        <w:rPr>
          <w:color w:val="0000FF"/>
          <w:sz w:val="24"/>
          <w:szCs w:val="24"/>
          <w:highlight w:val="white"/>
        </w:rPr>
      </w:pPr>
      <w:r>
        <w:rPr>
          <w:rFonts w:ascii="Times New Roman" w:eastAsia="Times New Roman" w:hAnsi="Times New Roman" w:cs="Times New Roman"/>
          <w:color w:val="0000FF"/>
          <w:sz w:val="14"/>
          <w:szCs w:val="14"/>
          <w:highlight w:val="white"/>
        </w:rPr>
        <w:lastRenderedPageBreak/>
        <w:t xml:space="preserve"> </w:t>
      </w:r>
      <w:r>
        <w:rPr>
          <w:color w:val="0000FF"/>
          <w:sz w:val="24"/>
          <w:szCs w:val="24"/>
          <w:highlight w:val="white"/>
        </w:rPr>
        <w:t xml:space="preserve">Te invito a leer esta historia de lo que le sucedió a </w:t>
      </w:r>
      <w:proofErr w:type="spellStart"/>
      <w:r>
        <w:rPr>
          <w:color w:val="0000FF"/>
          <w:sz w:val="24"/>
          <w:szCs w:val="24"/>
          <w:highlight w:val="white"/>
        </w:rPr>
        <w:t>Umi</w:t>
      </w:r>
      <w:proofErr w:type="spellEnd"/>
      <w:r>
        <w:rPr>
          <w:color w:val="0000FF"/>
          <w:sz w:val="24"/>
          <w:szCs w:val="24"/>
          <w:highlight w:val="white"/>
        </w:rPr>
        <w:t>:</w:t>
      </w:r>
    </w:p>
    <w:p w:rsidR="005C112D" w:rsidRDefault="008C07EE">
      <w:pPr>
        <w:shd w:val="clear" w:color="auto" w:fill="FFFFFF"/>
        <w:spacing w:before="240" w:after="240" w:line="360" w:lineRule="auto"/>
        <w:jc w:val="both"/>
        <w:rPr>
          <w:color w:val="0000FF"/>
          <w:sz w:val="24"/>
          <w:szCs w:val="24"/>
          <w:highlight w:val="white"/>
        </w:rPr>
      </w:pPr>
      <w:r>
        <w:rPr>
          <w:color w:val="0000FF"/>
          <w:sz w:val="24"/>
          <w:szCs w:val="24"/>
          <w:highlight w:val="white"/>
          <w:u w:val="single"/>
        </w:rPr>
        <w:t>NOMBRES DE LOS PERSONAJES DE ESTA HISTORIA</w:t>
      </w:r>
      <w:r>
        <w:rPr>
          <w:color w:val="0000FF"/>
          <w:sz w:val="24"/>
          <w:szCs w:val="24"/>
          <w:highlight w:val="white"/>
        </w:rPr>
        <w:t>:</w:t>
      </w:r>
    </w:p>
    <w:p w:rsidR="005C112D" w:rsidRDefault="008C07EE">
      <w:pPr>
        <w:shd w:val="clear" w:color="auto" w:fill="FFFFFF"/>
        <w:spacing w:before="240" w:after="240" w:line="360" w:lineRule="auto"/>
        <w:jc w:val="both"/>
        <w:rPr>
          <w:color w:val="0000FF"/>
          <w:sz w:val="24"/>
          <w:szCs w:val="24"/>
          <w:highlight w:val="white"/>
        </w:rPr>
      </w:pPr>
      <w:r>
        <w:rPr>
          <w:b/>
          <w:color w:val="0000FF"/>
          <w:sz w:val="24"/>
          <w:szCs w:val="24"/>
          <w:highlight w:val="white"/>
          <w:u w:val="single"/>
        </w:rPr>
        <w:t>MAMÁ</w:t>
      </w:r>
      <w:r>
        <w:rPr>
          <w:color w:val="0000FF"/>
          <w:sz w:val="24"/>
          <w:szCs w:val="24"/>
          <w:highlight w:val="white"/>
        </w:rPr>
        <w:t xml:space="preserve">: NEBI               </w:t>
      </w:r>
      <w:r>
        <w:rPr>
          <w:b/>
          <w:color w:val="0000FF"/>
          <w:sz w:val="24"/>
          <w:szCs w:val="24"/>
          <w:highlight w:val="white"/>
          <w:u w:val="single"/>
        </w:rPr>
        <w:t>PAPÁ</w:t>
      </w:r>
      <w:r>
        <w:rPr>
          <w:color w:val="0000FF"/>
          <w:sz w:val="24"/>
          <w:szCs w:val="24"/>
          <w:highlight w:val="white"/>
        </w:rPr>
        <w:t xml:space="preserve">: KIRO             </w:t>
      </w:r>
      <w:r>
        <w:rPr>
          <w:b/>
          <w:color w:val="0000FF"/>
          <w:sz w:val="24"/>
          <w:szCs w:val="24"/>
          <w:highlight w:val="white"/>
          <w:u w:val="single"/>
        </w:rPr>
        <w:t>ABUELA</w:t>
      </w:r>
      <w:r>
        <w:rPr>
          <w:color w:val="0000FF"/>
          <w:sz w:val="24"/>
          <w:szCs w:val="24"/>
          <w:highlight w:val="white"/>
        </w:rPr>
        <w:t xml:space="preserve">: LINLIN           </w:t>
      </w:r>
      <w:r>
        <w:rPr>
          <w:b/>
          <w:color w:val="0000FF"/>
          <w:sz w:val="24"/>
          <w:szCs w:val="24"/>
          <w:highlight w:val="white"/>
          <w:u w:val="single"/>
        </w:rPr>
        <w:t>NIÑO</w:t>
      </w:r>
      <w:r>
        <w:rPr>
          <w:color w:val="0000FF"/>
          <w:sz w:val="24"/>
          <w:szCs w:val="24"/>
          <w:highlight w:val="white"/>
        </w:rPr>
        <w:t>: UMI</w:t>
      </w:r>
    </w:p>
    <w:p w:rsidR="005C112D" w:rsidRDefault="005C112D">
      <w:pPr>
        <w:shd w:val="clear" w:color="auto" w:fill="FFFFFF"/>
        <w:spacing w:before="240" w:line="288" w:lineRule="auto"/>
        <w:rPr>
          <w:color w:val="0000FF"/>
          <w:sz w:val="24"/>
          <w:szCs w:val="24"/>
          <w:highlight w:val="white"/>
        </w:rPr>
      </w:pPr>
    </w:p>
    <w:p w:rsidR="005C112D" w:rsidRDefault="008C07EE">
      <w:pPr>
        <w:shd w:val="clear" w:color="auto" w:fill="FFFFFF"/>
        <w:spacing w:before="240" w:line="288" w:lineRule="auto"/>
        <w:jc w:val="center"/>
        <w:rPr>
          <w:color w:val="0000FF"/>
          <w:sz w:val="24"/>
          <w:szCs w:val="24"/>
          <w:highlight w:val="white"/>
        </w:rPr>
      </w:pPr>
      <w:r>
        <w:rPr>
          <w:noProof/>
          <w:color w:val="0000FF"/>
          <w:sz w:val="24"/>
          <w:szCs w:val="24"/>
          <w:highlight w:val="white"/>
          <w:lang w:val="es-ES"/>
        </w:rPr>
        <w:drawing>
          <wp:inline distT="114300" distB="114300" distL="114300" distR="114300">
            <wp:extent cx="5124450" cy="6962775"/>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5124450" cy="6962775"/>
                    </a:xfrm>
                    <a:prstGeom prst="rect">
                      <a:avLst/>
                    </a:prstGeom>
                    <a:ln/>
                  </pic:spPr>
                </pic:pic>
              </a:graphicData>
            </a:graphic>
          </wp:inline>
        </w:drawing>
      </w:r>
    </w:p>
    <w:p w:rsidR="005C112D" w:rsidRDefault="008C07EE">
      <w:pPr>
        <w:shd w:val="clear" w:color="auto" w:fill="FFFFFF"/>
        <w:spacing w:before="240" w:line="288" w:lineRule="auto"/>
        <w:rPr>
          <w:color w:val="0000FF"/>
          <w:sz w:val="24"/>
          <w:szCs w:val="24"/>
          <w:highlight w:val="white"/>
        </w:rPr>
      </w:pPr>
      <w:r>
        <w:rPr>
          <w:color w:val="0000FF"/>
          <w:sz w:val="24"/>
          <w:szCs w:val="24"/>
          <w:highlight w:val="white"/>
          <w:u w:val="single"/>
        </w:rPr>
        <w:t>Para pensar</w:t>
      </w:r>
      <w:r>
        <w:rPr>
          <w:color w:val="0000FF"/>
          <w:sz w:val="24"/>
          <w:szCs w:val="24"/>
          <w:highlight w:val="white"/>
        </w:rPr>
        <w:t>:</w:t>
      </w:r>
    </w:p>
    <w:p w:rsidR="005C112D" w:rsidRPr="00D079C0" w:rsidRDefault="008C07EE" w:rsidP="00D079C0">
      <w:pPr>
        <w:shd w:val="clear" w:color="auto" w:fill="FFFFFF"/>
        <w:spacing w:before="240" w:line="288" w:lineRule="auto"/>
        <w:jc w:val="both"/>
        <w:rPr>
          <w:color w:val="0000FF"/>
          <w:sz w:val="24"/>
          <w:szCs w:val="24"/>
          <w:highlight w:val="white"/>
        </w:rPr>
      </w:pPr>
      <w:r>
        <w:rPr>
          <w:color w:val="0000FF"/>
          <w:sz w:val="24"/>
          <w:szCs w:val="24"/>
          <w:highlight w:val="white"/>
        </w:rPr>
        <w:lastRenderedPageBreak/>
        <w:t xml:space="preserve">En este momento a nosotros nos ocurre algo parecido a lo que le pasa a </w:t>
      </w:r>
      <w:proofErr w:type="spellStart"/>
      <w:r>
        <w:rPr>
          <w:color w:val="0000FF"/>
          <w:sz w:val="24"/>
          <w:szCs w:val="24"/>
          <w:highlight w:val="white"/>
        </w:rPr>
        <w:t>Umi</w:t>
      </w:r>
      <w:proofErr w:type="spellEnd"/>
      <w:r>
        <w:rPr>
          <w:color w:val="0000FF"/>
          <w:sz w:val="24"/>
          <w:szCs w:val="24"/>
          <w:highlight w:val="white"/>
        </w:rPr>
        <w:t>, no podemos ir al colegio. Cuándo le preguntaron él eligió volver a la escuela. ¿Y vos? ¿Qué sentís?</w:t>
      </w:r>
    </w:p>
    <w:p w:rsidR="005C112D" w:rsidRPr="00D079C0" w:rsidRDefault="008C07EE" w:rsidP="00D079C0">
      <w:pPr>
        <w:spacing w:before="240" w:after="240"/>
        <w:jc w:val="both"/>
        <w:rPr>
          <w:highlight w:val="white"/>
          <w:u w:val="single"/>
        </w:rPr>
      </w:pPr>
      <w:r w:rsidRPr="00D079C0">
        <w:rPr>
          <w:b/>
          <w:color w:val="FF0000"/>
        </w:rPr>
        <w:t>LUEGO DE REALIZAR LA SIGUIENTE ACTIVIDAD, PÍDELE AL ADULTO QUE TE ACOMPAÑA QUE SAQUE UNA FOTO  Y LA ENVÍE A TU SEÑO. NO OLVIDES COLOCAR TU NOMBRE Y APELLIDO.</w:t>
      </w:r>
    </w:p>
    <w:p w:rsidR="005C112D" w:rsidRDefault="008C07EE">
      <w:pPr>
        <w:shd w:val="clear" w:color="auto" w:fill="FFFFFF"/>
        <w:spacing w:before="240" w:line="288" w:lineRule="auto"/>
        <w:rPr>
          <w:sz w:val="24"/>
          <w:szCs w:val="24"/>
          <w:highlight w:val="white"/>
        </w:rPr>
      </w:pPr>
      <w:r>
        <w:rPr>
          <w:sz w:val="24"/>
          <w:szCs w:val="24"/>
          <w:highlight w:val="white"/>
          <w:u w:val="single"/>
        </w:rPr>
        <w:t>Responde en tu cuaderno</w:t>
      </w:r>
      <w:r>
        <w:rPr>
          <w:sz w:val="24"/>
          <w:szCs w:val="24"/>
          <w:highlight w:val="white"/>
        </w:rPr>
        <w:t>:</w:t>
      </w:r>
    </w:p>
    <w:p w:rsidR="005C112D" w:rsidRDefault="008C07EE">
      <w:pPr>
        <w:numPr>
          <w:ilvl w:val="0"/>
          <w:numId w:val="4"/>
        </w:numPr>
        <w:shd w:val="clear" w:color="auto" w:fill="FFFFFF"/>
        <w:spacing w:before="240" w:line="288" w:lineRule="auto"/>
        <w:jc w:val="both"/>
        <w:rPr>
          <w:highlight w:val="white"/>
        </w:rPr>
      </w:pPr>
      <w:r>
        <w:rPr>
          <w:sz w:val="24"/>
          <w:szCs w:val="24"/>
          <w:highlight w:val="white"/>
        </w:rPr>
        <w:t xml:space="preserve">¿Por qué </w:t>
      </w:r>
      <w:proofErr w:type="spellStart"/>
      <w:r>
        <w:rPr>
          <w:sz w:val="24"/>
          <w:szCs w:val="24"/>
          <w:highlight w:val="white"/>
        </w:rPr>
        <w:t>Umi</w:t>
      </w:r>
      <w:proofErr w:type="spellEnd"/>
      <w:r>
        <w:rPr>
          <w:sz w:val="24"/>
          <w:szCs w:val="24"/>
          <w:highlight w:val="white"/>
        </w:rPr>
        <w:t xml:space="preserve"> querrá volver a la escuela?</w:t>
      </w:r>
    </w:p>
    <w:p w:rsidR="005C112D" w:rsidRDefault="008C07EE">
      <w:pPr>
        <w:numPr>
          <w:ilvl w:val="0"/>
          <w:numId w:val="4"/>
        </w:numPr>
        <w:shd w:val="clear" w:color="auto" w:fill="FFFFFF"/>
        <w:spacing w:line="288" w:lineRule="auto"/>
        <w:jc w:val="both"/>
        <w:rPr>
          <w:highlight w:val="white"/>
        </w:rPr>
      </w:pPr>
      <w:r>
        <w:rPr>
          <w:rFonts w:ascii="Times New Roman" w:eastAsia="Times New Roman" w:hAnsi="Times New Roman" w:cs="Times New Roman"/>
          <w:sz w:val="14"/>
          <w:szCs w:val="14"/>
          <w:highlight w:val="white"/>
        </w:rPr>
        <w:t xml:space="preserve"> </w:t>
      </w:r>
      <w:r>
        <w:rPr>
          <w:sz w:val="24"/>
          <w:szCs w:val="24"/>
          <w:highlight w:val="white"/>
        </w:rPr>
        <w:t>Y vos, ¿</w:t>
      </w:r>
      <w:proofErr w:type="spellStart"/>
      <w:r>
        <w:rPr>
          <w:sz w:val="24"/>
          <w:szCs w:val="24"/>
          <w:highlight w:val="white"/>
        </w:rPr>
        <w:t>querés</w:t>
      </w:r>
      <w:proofErr w:type="spellEnd"/>
      <w:r>
        <w:rPr>
          <w:sz w:val="24"/>
          <w:szCs w:val="24"/>
          <w:highlight w:val="white"/>
        </w:rPr>
        <w:t xml:space="preserve"> volver a la escuela?</w:t>
      </w:r>
    </w:p>
    <w:p w:rsidR="005C112D" w:rsidRDefault="008C07EE">
      <w:pPr>
        <w:numPr>
          <w:ilvl w:val="0"/>
          <w:numId w:val="4"/>
        </w:numPr>
        <w:shd w:val="clear" w:color="auto" w:fill="FFFFFF"/>
        <w:spacing w:line="288" w:lineRule="auto"/>
        <w:jc w:val="both"/>
        <w:rPr>
          <w:highlight w:val="white"/>
        </w:rPr>
      </w:pPr>
      <w:r>
        <w:rPr>
          <w:sz w:val="24"/>
          <w:szCs w:val="24"/>
          <w:highlight w:val="white"/>
        </w:rPr>
        <w:t xml:space="preserve">Escribe una lista con cinco cosas que te gusta hacer en la escuela y no </w:t>
      </w:r>
      <w:proofErr w:type="spellStart"/>
      <w:r>
        <w:rPr>
          <w:sz w:val="24"/>
          <w:szCs w:val="24"/>
          <w:highlight w:val="white"/>
        </w:rPr>
        <w:t>podés</w:t>
      </w:r>
      <w:proofErr w:type="spellEnd"/>
      <w:r>
        <w:rPr>
          <w:sz w:val="24"/>
          <w:szCs w:val="24"/>
          <w:highlight w:val="white"/>
        </w:rPr>
        <w:t xml:space="preserve"> hacer en casa.</w:t>
      </w:r>
    </w:p>
    <w:p w:rsidR="005C112D" w:rsidRDefault="008C07EE">
      <w:pPr>
        <w:shd w:val="clear" w:color="auto" w:fill="FFFFFF"/>
        <w:spacing w:line="288" w:lineRule="auto"/>
        <w:ind w:left="1440"/>
        <w:rPr>
          <w:sz w:val="24"/>
          <w:szCs w:val="24"/>
          <w:highlight w:val="white"/>
        </w:rPr>
      </w:pPr>
      <w:r>
        <w:rPr>
          <w:sz w:val="24"/>
          <w:szCs w:val="24"/>
          <w:highlight w:val="white"/>
        </w:rPr>
        <w:t xml:space="preserve"> </w:t>
      </w:r>
    </w:p>
    <w:p w:rsidR="005C112D" w:rsidRDefault="008C07EE">
      <w:pPr>
        <w:shd w:val="clear" w:color="auto" w:fill="FFFFFF"/>
        <w:spacing w:before="240" w:line="288" w:lineRule="auto"/>
        <w:jc w:val="both"/>
        <w:rPr>
          <w:rFonts w:ascii="Comic Sans MS" w:eastAsia="Comic Sans MS" w:hAnsi="Comic Sans MS" w:cs="Comic Sans MS"/>
          <w:color w:val="C00000"/>
          <w:sz w:val="28"/>
          <w:szCs w:val="28"/>
          <w:highlight w:val="white"/>
          <w:u w:val="single"/>
        </w:rPr>
      </w:pPr>
      <w:r>
        <w:rPr>
          <w:rFonts w:ascii="Comic Sans MS" w:eastAsia="Comic Sans MS" w:hAnsi="Comic Sans MS" w:cs="Comic Sans MS"/>
          <w:color w:val="C00000"/>
          <w:sz w:val="28"/>
          <w:szCs w:val="28"/>
          <w:highlight w:val="white"/>
          <w:u w:val="single"/>
        </w:rPr>
        <w:t>Domingo Faustino Sarmiento</w:t>
      </w:r>
      <w:r>
        <w:rPr>
          <w:rFonts w:ascii="Comic Sans MS" w:eastAsia="Comic Sans MS" w:hAnsi="Comic Sans MS" w:cs="Comic Sans MS"/>
          <w:color w:val="C00000"/>
          <w:sz w:val="28"/>
          <w:szCs w:val="28"/>
          <w:highlight w:val="white"/>
        </w:rPr>
        <w:t xml:space="preserve">: </w:t>
      </w:r>
      <w:r>
        <w:rPr>
          <w:rFonts w:ascii="Comic Sans MS" w:eastAsia="Comic Sans MS" w:hAnsi="Comic Sans MS" w:cs="Comic Sans MS"/>
          <w:color w:val="C00000"/>
          <w:sz w:val="28"/>
          <w:szCs w:val="28"/>
          <w:highlight w:val="white"/>
          <w:u w:val="single"/>
        </w:rPr>
        <w:t>quien luchó por el progreso de la educación argentina</w:t>
      </w:r>
    </w:p>
    <w:p w:rsidR="005C112D" w:rsidRPr="00D079C0" w:rsidRDefault="008C07EE">
      <w:pPr>
        <w:shd w:val="clear" w:color="auto" w:fill="FFFFFF"/>
        <w:spacing w:before="240" w:line="360" w:lineRule="auto"/>
        <w:jc w:val="both"/>
        <w:rPr>
          <w:color w:val="0000FF"/>
          <w:highlight w:val="white"/>
        </w:rPr>
      </w:pPr>
      <w:r w:rsidRPr="00D079C0">
        <w:rPr>
          <w:color w:val="0000FF"/>
          <w:highlight w:val="white"/>
        </w:rPr>
        <w:t>Hemos aprendido que los habitantes del país reciben diferentes servicios públicos.</w:t>
      </w:r>
    </w:p>
    <w:p w:rsidR="005C112D" w:rsidRPr="00D079C0" w:rsidRDefault="008C07EE">
      <w:pPr>
        <w:shd w:val="clear" w:color="auto" w:fill="FFFFFF"/>
        <w:spacing w:before="240" w:line="288" w:lineRule="auto"/>
        <w:jc w:val="both"/>
        <w:rPr>
          <w:color w:val="0000FF"/>
          <w:highlight w:val="white"/>
        </w:rPr>
      </w:pPr>
      <w:r w:rsidRPr="00D079C0">
        <w:rPr>
          <w:color w:val="0000FF"/>
          <w:highlight w:val="white"/>
        </w:rPr>
        <w:t>La educación además de ser un servicio, es un derecho. ¡Todos los niños tienen derecho a ir a la escuela!</w:t>
      </w:r>
    </w:p>
    <w:p w:rsidR="005C112D" w:rsidRPr="00D079C0" w:rsidRDefault="008C07EE">
      <w:pPr>
        <w:shd w:val="clear" w:color="auto" w:fill="FFFFFF"/>
        <w:spacing w:before="240" w:line="288" w:lineRule="auto"/>
        <w:jc w:val="both"/>
        <w:rPr>
          <w:color w:val="0000FF"/>
          <w:highlight w:val="white"/>
        </w:rPr>
      </w:pPr>
      <w:r w:rsidRPr="00D079C0">
        <w:rPr>
          <w:color w:val="0000FF"/>
          <w:highlight w:val="white"/>
        </w:rPr>
        <w:t xml:space="preserve">Hoy voy a contarte quién fue </w:t>
      </w:r>
      <w:r w:rsidRPr="00D079C0">
        <w:rPr>
          <w:color w:val="E36C0A"/>
          <w:highlight w:val="white"/>
          <w:u w:val="single"/>
        </w:rPr>
        <w:t>Domingo Faustino Sarmiento</w:t>
      </w:r>
      <w:r w:rsidRPr="00D079C0">
        <w:rPr>
          <w:color w:val="0000FF"/>
          <w:highlight w:val="white"/>
        </w:rPr>
        <w:t>: un hombre que se ocupó de que la educación pública llegara a todos los niños del país con la creación de escuelas.</w:t>
      </w:r>
    </w:p>
    <w:p w:rsidR="005C112D" w:rsidRPr="00D079C0" w:rsidRDefault="00D079C0">
      <w:pPr>
        <w:numPr>
          <w:ilvl w:val="0"/>
          <w:numId w:val="11"/>
        </w:numPr>
        <w:shd w:val="clear" w:color="auto" w:fill="FFFFFF"/>
        <w:spacing w:before="240" w:line="288" w:lineRule="auto"/>
        <w:rPr>
          <w:highlight w:val="white"/>
        </w:rPr>
      </w:pPr>
      <w:r>
        <w:rPr>
          <w:noProof/>
          <w:color w:val="0000FF"/>
          <w:sz w:val="24"/>
          <w:szCs w:val="24"/>
          <w:highlight w:val="white"/>
          <w:lang w:val="es-ES"/>
        </w:rPr>
        <w:drawing>
          <wp:anchor distT="0" distB="0" distL="114300" distR="114300" simplePos="0" relativeHeight="251667456" behindDoc="1" locked="0" layoutInCell="1" allowOverlap="1" wp14:anchorId="6F320E4F" wp14:editId="6E5BE9AD">
            <wp:simplePos x="0" y="0"/>
            <wp:positionH relativeFrom="column">
              <wp:posOffset>762000</wp:posOffset>
            </wp:positionH>
            <wp:positionV relativeFrom="paragraph">
              <wp:posOffset>344805</wp:posOffset>
            </wp:positionV>
            <wp:extent cx="3886200" cy="3924300"/>
            <wp:effectExtent l="0" t="0" r="0" b="0"/>
            <wp:wrapTight wrapText="bothSides">
              <wp:wrapPolygon edited="0">
                <wp:start x="0" y="0"/>
                <wp:lineTo x="0" y="21495"/>
                <wp:lineTo x="21494" y="21495"/>
                <wp:lineTo x="21494" y="0"/>
                <wp:lineTo x="0" y="0"/>
              </wp:wrapPolygon>
            </wp:wrapTight>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3886200" cy="3924300"/>
                    </a:xfrm>
                    <a:prstGeom prst="rect">
                      <a:avLst/>
                    </a:prstGeom>
                    <a:ln/>
                  </pic:spPr>
                </pic:pic>
              </a:graphicData>
            </a:graphic>
            <wp14:sizeRelH relativeFrom="page">
              <wp14:pctWidth>0</wp14:pctWidth>
            </wp14:sizeRelH>
            <wp14:sizeRelV relativeFrom="page">
              <wp14:pctHeight>0</wp14:pctHeight>
            </wp14:sizeRelV>
          </wp:anchor>
        </w:drawing>
      </w:r>
      <w:r w:rsidR="008C07EE" w:rsidRPr="00D079C0">
        <w:rPr>
          <w:color w:val="0000FF"/>
          <w:highlight w:val="white"/>
          <w:u w:val="single"/>
        </w:rPr>
        <w:t>Lee con atención</w:t>
      </w:r>
      <w:r w:rsidR="008C07EE" w:rsidRPr="00D079C0">
        <w:rPr>
          <w:color w:val="0000FF"/>
          <w:highlight w:val="white"/>
        </w:rPr>
        <w:t>:</w:t>
      </w:r>
    </w:p>
    <w:p w:rsidR="005C112D" w:rsidRDefault="005C112D">
      <w:pPr>
        <w:shd w:val="clear" w:color="auto" w:fill="FFFFFF"/>
        <w:spacing w:before="240" w:line="288" w:lineRule="auto"/>
        <w:jc w:val="center"/>
        <w:rPr>
          <w:color w:val="0000FF"/>
          <w:sz w:val="24"/>
          <w:szCs w:val="24"/>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D079C0" w:rsidRDefault="00D079C0">
      <w:pPr>
        <w:shd w:val="clear" w:color="auto" w:fill="FFFFFF"/>
        <w:spacing w:before="240" w:line="360" w:lineRule="auto"/>
        <w:jc w:val="both"/>
        <w:rPr>
          <w:rFonts w:ascii="Comic Sans MS" w:eastAsia="Comic Sans MS" w:hAnsi="Comic Sans MS" w:cs="Comic Sans MS"/>
          <w:color w:val="00B050"/>
          <w:sz w:val="28"/>
          <w:szCs w:val="28"/>
          <w:highlight w:val="white"/>
        </w:rPr>
      </w:pPr>
    </w:p>
    <w:p w:rsidR="005C112D" w:rsidRPr="00D079C0" w:rsidRDefault="008C07EE">
      <w:pPr>
        <w:shd w:val="clear" w:color="auto" w:fill="FFFFFF"/>
        <w:spacing w:before="240" w:line="360" w:lineRule="auto"/>
        <w:jc w:val="both"/>
        <w:rPr>
          <w:rFonts w:ascii="Comic Sans MS" w:eastAsia="Comic Sans MS" w:hAnsi="Comic Sans MS" w:cs="Comic Sans MS"/>
          <w:color w:val="00B050"/>
          <w:highlight w:val="white"/>
        </w:rPr>
      </w:pPr>
      <w:r w:rsidRPr="00D079C0">
        <w:rPr>
          <w:rFonts w:ascii="Comic Sans MS" w:eastAsia="Comic Sans MS" w:hAnsi="Comic Sans MS" w:cs="Comic Sans MS"/>
          <w:color w:val="00B050"/>
          <w:highlight w:val="white"/>
        </w:rPr>
        <w:lastRenderedPageBreak/>
        <w:t>Para finalizar, te invito a ver este video escuchando el himno a Sarmiento:</w:t>
      </w:r>
    </w:p>
    <w:p w:rsidR="005C112D" w:rsidRPr="00D079C0" w:rsidRDefault="002913A7">
      <w:pPr>
        <w:shd w:val="clear" w:color="auto" w:fill="FFFFFF"/>
        <w:spacing w:before="240" w:line="288" w:lineRule="auto"/>
        <w:jc w:val="center"/>
        <w:rPr>
          <w:rFonts w:ascii="Comic Sans MS" w:eastAsia="Comic Sans MS" w:hAnsi="Comic Sans MS" w:cs="Comic Sans MS"/>
          <w:color w:val="1155CC"/>
          <w:highlight w:val="white"/>
          <w:u w:val="single"/>
        </w:rPr>
      </w:pPr>
      <w:hyperlink r:id="rId33">
        <w:r w:rsidR="008C07EE" w:rsidRPr="00D079C0">
          <w:rPr>
            <w:rFonts w:ascii="Comic Sans MS" w:eastAsia="Comic Sans MS" w:hAnsi="Comic Sans MS" w:cs="Comic Sans MS"/>
            <w:color w:val="1155CC"/>
            <w:highlight w:val="white"/>
            <w:u w:val="single"/>
          </w:rPr>
          <w:t>https://www.youtube.com/watch?v=-S0OjJDeO94</w:t>
        </w:r>
      </w:hyperlink>
    </w:p>
    <w:p w:rsidR="005C112D" w:rsidRDefault="008C07EE">
      <w:pPr>
        <w:shd w:val="clear" w:color="auto" w:fill="FFFFFF"/>
        <w:spacing w:before="240" w:line="360" w:lineRule="auto"/>
        <w:rPr>
          <w:b/>
          <w:sz w:val="16"/>
          <w:szCs w:val="16"/>
        </w:rPr>
      </w:pPr>
      <w:r>
        <w:rPr>
          <w:rFonts w:ascii="Comic Sans MS" w:eastAsia="Comic Sans MS" w:hAnsi="Comic Sans MS" w:cs="Comic Sans MS"/>
          <w:color w:val="00B050"/>
          <w:sz w:val="28"/>
          <w:szCs w:val="28"/>
          <w:highlight w:val="white"/>
        </w:rPr>
        <w:t xml:space="preserve"> </w:t>
      </w:r>
    </w:p>
    <w:p w:rsidR="005C112D" w:rsidRDefault="008C07EE">
      <w:pPr>
        <w:shd w:val="clear" w:color="auto" w:fill="FFFFFF"/>
        <w:spacing w:before="240" w:line="360" w:lineRule="auto"/>
        <w:rPr>
          <w:b/>
          <w:sz w:val="24"/>
          <w:szCs w:val="24"/>
        </w:rPr>
      </w:pPr>
      <w:r>
        <w:rPr>
          <w:b/>
          <w:sz w:val="24"/>
          <w:szCs w:val="24"/>
          <w:u w:val="single"/>
        </w:rPr>
        <w:t>Fecha</w:t>
      </w:r>
      <w:r>
        <w:rPr>
          <w:b/>
          <w:sz w:val="24"/>
          <w:szCs w:val="24"/>
        </w:rPr>
        <w:t>: Miércoles 9 de septiembre.</w:t>
      </w:r>
    </w:p>
    <w:p w:rsidR="005C112D" w:rsidRDefault="008C07EE">
      <w:pPr>
        <w:spacing w:before="240" w:after="240" w:line="360" w:lineRule="auto"/>
        <w:jc w:val="center"/>
        <w:rPr>
          <w:b/>
          <w:sz w:val="28"/>
          <w:szCs w:val="28"/>
          <w:highlight w:val="yellow"/>
          <w:u w:val="single"/>
        </w:rPr>
      </w:pPr>
      <w:r>
        <w:rPr>
          <w:b/>
          <w:sz w:val="28"/>
          <w:szCs w:val="28"/>
          <w:highlight w:val="yellow"/>
          <w:u w:val="single"/>
        </w:rPr>
        <w:t>LENGUA</w:t>
      </w:r>
    </w:p>
    <w:p w:rsidR="005C112D" w:rsidRDefault="008C07EE">
      <w:pPr>
        <w:spacing w:before="240" w:after="240" w:line="360" w:lineRule="auto"/>
        <w:rPr>
          <w:rFonts w:ascii="Chewy" w:eastAsia="Chewy" w:hAnsi="Chewy" w:cs="Chewy"/>
          <w:color w:val="FF00FF"/>
          <w:sz w:val="36"/>
          <w:szCs w:val="36"/>
        </w:rPr>
      </w:pPr>
      <w:r>
        <w:rPr>
          <w:rFonts w:ascii="Chewy" w:eastAsia="Chewy" w:hAnsi="Chewy" w:cs="Chewy"/>
          <w:color w:val="FF00FF"/>
          <w:sz w:val="36"/>
          <w:szCs w:val="36"/>
        </w:rPr>
        <w:t>Todo lo contrario.</w:t>
      </w:r>
    </w:p>
    <w:p w:rsidR="005C112D" w:rsidRPr="00D079C0" w:rsidRDefault="008C07EE">
      <w:pPr>
        <w:spacing w:before="240" w:after="240" w:line="360" w:lineRule="auto"/>
        <w:jc w:val="both"/>
      </w:pPr>
      <w:r>
        <w:rPr>
          <w:sz w:val="24"/>
          <w:szCs w:val="24"/>
          <w:u w:val="single"/>
        </w:rPr>
        <w:t xml:space="preserve">1- </w:t>
      </w:r>
      <w:r w:rsidRPr="00D079C0">
        <w:rPr>
          <w:b/>
          <w:u w:val="single"/>
        </w:rPr>
        <w:t xml:space="preserve">Escribe </w:t>
      </w:r>
      <w:r w:rsidRPr="00D079C0">
        <w:rPr>
          <w:u w:val="single"/>
        </w:rPr>
        <w:t xml:space="preserve">el email en tu cuaderno </w:t>
      </w:r>
      <w:r w:rsidRPr="00D079C0">
        <w:rPr>
          <w:b/>
          <w:u w:val="single"/>
        </w:rPr>
        <w:t xml:space="preserve">reemplazando </w:t>
      </w:r>
      <w:r w:rsidRPr="00D079C0">
        <w:rPr>
          <w:u w:val="single"/>
        </w:rPr>
        <w:t>todas las palabras subrayadas por antónimos</w:t>
      </w:r>
      <w:r w:rsidRPr="00D079C0">
        <w:t>.</w:t>
      </w:r>
    </w:p>
    <w:p w:rsidR="005C112D" w:rsidRDefault="008C07EE">
      <w:pPr>
        <w:spacing w:before="240" w:after="240" w:line="360" w:lineRule="auto"/>
        <w:jc w:val="center"/>
        <w:rPr>
          <w:sz w:val="24"/>
          <w:szCs w:val="24"/>
        </w:rPr>
      </w:pPr>
      <w:r>
        <w:rPr>
          <w:noProof/>
          <w:sz w:val="24"/>
          <w:szCs w:val="24"/>
          <w:lang w:val="es-ES"/>
        </w:rPr>
        <w:drawing>
          <wp:inline distT="114300" distB="114300" distL="114300" distR="114300">
            <wp:extent cx="4979738" cy="4680204"/>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l="24242" t="20874" r="36073" b="12796"/>
                    <a:stretch>
                      <a:fillRect/>
                    </a:stretch>
                  </pic:blipFill>
                  <pic:spPr>
                    <a:xfrm>
                      <a:off x="0" y="0"/>
                      <a:ext cx="4979738" cy="4680204"/>
                    </a:xfrm>
                    <a:prstGeom prst="rect">
                      <a:avLst/>
                    </a:prstGeom>
                    <a:ln/>
                  </pic:spPr>
                </pic:pic>
              </a:graphicData>
            </a:graphic>
          </wp:inline>
        </w:drawing>
      </w:r>
    </w:p>
    <w:p w:rsidR="005C112D" w:rsidRPr="00D079C0" w:rsidRDefault="008C07EE">
      <w:pPr>
        <w:spacing w:before="240" w:after="240" w:line="360" w:lineRule="auto"/>
        <w:rPr>
          <w:highlight w:val="yellow"/>
        </w:rPr>
      </w:pPr>
      <w:r>
        <w:rPr>
          <w:sz w:val="24"/>
          <w:szCs w:val="24"/>
        </w:rPr>
        <w:t>2-</w:t>
      </w:r>
      <w:r>
        <w:rPr>
          <w:sz w:val="24"/>
          <w:szCs w:val="24"/>
          <w:u w:val="single"/>
        </w:rPr>
        <w:t xml:space="preserve"> </w:t>
      </w:r>
      <w:r w:rsidRPr="00D079C0">
        <w:rPr>
          <w:b/>
          <w:u w:val="single"/>
        </w:rPr>
        <w:t xml:space="preserve">Resuelve </w:t>
      </w:r>
      <w:r w:rsidRPr="00D079C0">
        <w:rPr>
          <w:u w:val="single"/>
        </w:rPr>
        <w:t xml:space="preserve"> las actividades de la página 131 del libro. </w:t>
      </w:r>
      <w:r w:rsidRPr="00D079C0">
        <w:rPr>
          <w:highlight w:val="yellow"/>
        </w:rPr>
        <w:t>(La página se encuentra al final como anexo)</w:t>
      </w:r>
    </w:p>
    <w:p w:rsidR="005C112D" w:rsidRDefault="005C112D">
      <w:pPr>
        <w:spacing w:before="240" w:after="240" w:line="360" w:lineRule="auto"/>
        <w:jc w:val="center"/>
        <w:rPr>
          <w:b/>
          <w:sz w:val="28"/>
          <w:szCs w:val="28"/>
          <w:highlight w:val="yellow"/>
          <w:u w:val="single"/>
        </w:rPr>
      </w:pPr>
    </w:p>
    <w:p w:rsidR="005C112D" w:rsidRDefault="008C07EE">
      <w:pPr>
        <w:spacing w:before="240" w:after="240" w:line="360" w:lineRule="auto"/>
        <w:jc w:val="center"/>
        <w:rPr>
          <w:b/>
          <w:sz w:val="28"/>
          <w:szCs w:val="28"/>
          <w:highlight w:val="yellow"/>
          <w:u w:val="single"/>
        </w:rPr>
      </w:pPr>
      <w:r>
        <w:rPr>
          <w:b/>
          <w:sz w:val="28"/>
          <w:szCs w:val="28"/>
          <w:highlight w:val="yellow"/>
          <w:u w:val="single"/>
        </w:rPr>
        <w:lastRenderedPageBreak/>
        <w:t>MATEMÁTICA</w:t>
      </w:r>
    </w:p>
    <w:p w:rsidR="005C112D" w:rsidRDefault="008C07EE">
      <w:pPr>
        <w:spacing w:before="240" w:after="240" w:line="360" w:lineRule="auto"/>
        <w:jc w:val="both"/>
        <w:rPr>
          <w:rFonts w:ascii="Chewy" w:eastAsia="Chewy" w:hAnsi="Chewy" w:cs="Chewy"/>
          <w:color w:val="38761D"/>
          <w:sz w:val="36"/>
          <w:szCs w:val="36"/>
        </w:rPr>
      </w:pPr>
      <w:r>
        <w:rPr>
          <w:rFonts w:ascii="Chewy" w:eastAsia="Chewy" w:hAnsi="Chewy" w:cs="Chewy"/>
          <w:color w:val="38761D"/>
          <w:sz w:val="36"/>
          <w:szCs w:val="36"/>
        </w:rPr>
        <w:t>La fiesta de Tolomeo, el elefante del zoo.</w:t>
      </w:r>
    </w:p>
    <w:p w:rsidR="005C112D" w:rsidRDefault="008C07EE">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Tolomeo cumple años y lo festeja con todos sus amigos.</w:t>
      </w:r>
    </w:p>
    <w:p w:rsidR="005C112D" w:rsidRPr="00D079C0" w:rsidRDefault="008C07EE">
      <w:pPr>
        <w:spacing w:before="240" w:after="240" w:line="360" w:lineRule="auto"/>
        <w:jc w:val="both"/>
        <w:rPr>
          <w:color w:val="0000FF"/>
        </w:rPr>
      </w:pPr>
      <w:r w:rsidRPr="00D079C0">
        <w:rPr>
          <w:b/>
          <w:u w:val="single"/>
        </w:rPr>
        <w:t xml:space="preserve">Resuelve </w:t>
      </w:r>
      <w:r w:rsidRPr="00D079C0">
        <w:rPr>
          <w:u w:val="single"/>
        </w:rPr>
        <w:t>las siguientes situaciones problemáticas</w:t>
      </w:r>
      <w:r w:rsidRPr="00D079C0">
        <w:t xml:space="preserve">. </w:t>
      </w:r>
      <w:r w:rsidRPr="00D079C0">
        <w:rPr>
          <w:color w:val="0000FF"/>
        </w:rPr>
        <w:t>(Realiza los cálculos a través del algoritmo tradicional de la suma o de la resta, y no te olvides de escribir las respuestas)</w:t>
      </w: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5C112D">
        <w:tc>
          <w:tcPr>
            <w:tcW w:w="9029" w:type="dxa"/>
            <w:shd w:val="clear" w:color="auto" w:fill="auto"/>
            <w:tcMar>
              <w:top w:w="100" w:type="dxa"/>
              <w:left w:w="100" w:type="dxa"/>
              <w:bottom w:w="100" w:type="dxa"/>
              <w:right w:w="100" w:type="dxa"/>
            </w:tcMar>
          </w:tcPr>
          <w:p w:rsidR="005C112D" w:rsidRDefault="008C07EE">
            <w:pPr>
              <w:numPr>
                <w:ilvl w:val="0"/>
                <w:numId w:val="10"/>
              </w:numPr>
              <w:spacing w:before="240" w:after="240" w:line="360" w:lineRule="auto"/>
              <w:jc w:val="both"/>
              <w:rPr>
                <w:sz w:val="24"/>
                <w:szCs w:val="24"/>
              </w:rPr>
            </w:pPr>
            <w:r>
              <w:rPr>
                <w:sz w:val="24"/>
                <w:szCs w:val="24"/>
              </w:rPr>
              <w:t>Para la fiesta de su cumpleaños Tolomeo compró 368 globos, pero sólo infló 243. ¿Cuántos globos quedaron sin inflar?</w:t>
            </w:r>
          </w:p>
          <w:p w:rsidR="005C112D" w:rsidRDefault="005C112D">
            <w:pPr>
              <w:spacing w:before="240" w:after="240" w:line="360" w:lineRule="auto"/>
              <w:ind w:left="720"/>
              <w:jc w:val="both"/>
              <w:rPr>
                <w:sz w:val="24"/>
                <w:szCs w:val="24"/>
              </w:rPr>
            </w:pPr>
          </w:p>
          <w:p w:rsidR="005C112D" w:rsidRDefault="005C112D">
            <w:pPr>
              <w:spacing w:before="240" w:after="240" w:line="360" w:lineRule="auto"/>
              <w:ind w:left="720"/>
              <w:jc w:val="both"/>
              <w:rPr>
                <w:sz w:val="24"/>
                <w:szCs w:val="24"/>
              </w:rPr>
            </w:pPr>
          </w:p>
          <w:p w:rsidR="005C112D" w:rsidRDefault="008C07EE">
            <w:pPr>
              <w:numPr>
                <w:ilvl w:val="0"/>
                <w:numId w:val="10"/>
              </w:numPr>
              <w:spacing w:before="240" w:after="240" w:line="360" w:lineRule="auto"/>
              <w:jc w:val="both"/>
              <w:rPr>
                <w:sz w:val="24"/>
                <w:szCs w:val="24"/>
              </w:rPr>
            </w:pPr>
            <w:r>
              <w:rPr>
                <w:sz w:val="24"/>
                <w:szCs w:val="24"/>
              </w:rPr>
              <w:t>Tolomeo cocinó 248 galletitas de chocolate y 231 de limón, ¿cuántas galletitas cocinó en total?</w:t>
            </w:r>
          </w:p>
          <w:p w:rsidR="005C112D" w:rsidRDefault="005C112D">
            <w:pPr>
              <w:spacing w:before="240" w:after="240" w:line="360" w:lineRule="auto"/>
              <w:jc w:val="both"/>
              <w:rPr>
                <w:sz w:val="24"/>
                <w:szCs w:val="24"/>
              </w:rPr>
            </w:pPr>
          </w:p>
          <w:p w:rsidR="005C112D" w:rsidRDefault="005C112D">
            <w:pPr>
              <w:spacing w:before="240" w:after="240" w:line="360" w:lineRule="auto"/>
              <w:jc w:val="both"/>
              <w:rPr>
                <w:sz w:val="24"/>
                <w:szCs w:val="24"/>
              </w:rPr>
            </w:pPr>
          </w:p>
          <w:p w:rsidR="005C112D" w:rsidRDefault="008C07EE">
            <w:pPr>
              <w:numPr>
                <w:ilvl w:val="0"/>
                <w:numId w:val="10"/>
              </w:numPr>
              <w:spacing w:before="240" w:after="240" w:line="360" w:lineRule="auto"/>
              <w:jc w:val="both"/>
              <w:rPr>
                <w:sz w:val="24"/>
                <w:szCs w:val="24"/>
              </w:rPr>
            </w:pPr>
            <w:r>
              <w:rPr>
                <w:sz w:val="24"/>
                <w:szCs w:val="24"/>
              </w:rPr>
              <w:t>De los 475 invitados que recibieron la tarjeta, asistieron a la fiesta 332. ¿Cuántos faltaron?</w:t>
            </w:r>
          </w:p>
          <w:p w:rsidR="005C112D" w:rsidRDefault="005C112D">
            <w:pPr>
              <w:spacing w:before="240" w:after="240" w:line="360" w:lineRule="auto"/>
              <w:jc w:val="both"/>
              <w:rPr>
                <w:b/>
                <w:sz w:val="24"/>
                <w:szCs w:val="24"/>
                <w:u w:val="single"/>
              </w:rPr>
            </w:pPr>
          </w:p>
          <w:p w:rsidR="005C112D" w:rsidRDefault="005C112D">
            <w:pPr>
              <w:spacing w:before="240" w:after="240" w:line="360" w:lineRule="auto"/>
              <w:jc w:val="both"/>
              <w:rPr>
                <w:b/>
                <w:sz w:val="24"/>
                <w:szCs w:val="24"/>
                <w:u w:val="single"/>
              </w:rPr>
            </w:pPr>
          </w:p>
          <w:p w:rsidR="005C112D" w:rsidRDefault="005C112D">
            <w:pPr>
              <w:widowControl w:val="0"/>
              <w:pBdr>
                <w:top w:val="nil"/>
                <w:left w:val="nil"/>
                <w:bottom w:val="nil"/>
                <w:right w:val="nil"/>
                <w:between w:val="nil"/>
              </w:pBdr>
              <w:spacing w:line="240" w:lineRule="auto"/>
              <w:rPr>
                <w:color w:val="0000FF"/>
                <w:sz w:val="24"/>
                <w:szCs w:val="24"/>
              </w:rPr>
            </w:pPr>
          </w:p>
        </w:tc>
      </w:tr>
    </w:tbl>
    <w:p w:rsidR="005C112D" w:rsidRDefault="008C07EE">
      <w:pPr>
        <w:spacing w:before="240" w:after="240" w:line="360" w:lineRule="auto"/>
        <w:jc w:val="both"/>
        <w:rPr>
          <w:b/>
          <w:sz w:val="24"/>
          <w:szCs w:val="24"/>
          <w:u w:val="single"/>
        </w:rPr>
      </w:pPr>
      <w:r>
        <w:rPr>
          <w:color w:val="0000FF"/>
          <w:sz w:val="24"/>
          <w:szCs w:val="24"/>
        </w:rPr>
        <w:t xml:space="preserve"> </w:t>
      </w:r>
    </w:p>
    <w:p w:rsidR="005C112D" w:rsidRDefault="008C07EE">
      <w:pPr>
        <w:spacing w:before="240" w:after="240" w:line="360" w:lineRule="auto"/>
        <w:jc w:val="both"/>
        <w:rPr>
          <w:b/>
          <w:sz w:val="24"/>
          <w:szCs w:val="24"/>
        </w:rPr>
      </w:pPr>
      <w:r>
        <w:rPr>
          <w:b/>
          <w:sz w:val="24"/>
          <w:szCs w:val="24"/>
          <w:u w:val="single"/>
        </w:rPr>
        <w:t>Fecha</w:t>
      </w:r>
      <w:r>
        <w:rPr>
          <w:b/>
          <w:sz w:val="24"/>
          <w:szCs w:val="24"/>
        </w:rPr>
        <w:t>: Jueves 10 de septiembre.</w:t>
      </w:r>
    </w:p>
    <w:p w:rsidR="005C112D" w:rsidRDefault="008C07EE">
      <w:pPr>
        <w:spacing w:before="240" w:after="240" w:line="360" w:lineRule="auto"/>
        <w:jc w:val="center"/>
        <w:rPr>
          <w:b/>
          <w:color w:val="7030A0"/>
          <w:sz w:val="28"/>
          <w:szCs w:val="28"/>
          <w:u w:val="single"/>
        </w:rPr>
      </w:pPr>
      <w:r>
        <w:rPr>
          <w:b/>
          <w:sz w:val="28"/>
          <w:szCs w:val="28"/>
          <w:highlight w:val="yellow"/>
          <w:u w:val="single"/>
        </w:rPr>
        <w:t>ENCUENTRO DE EDUCACIÓN RELIGIOSA</w:t>
      </w:r>
    </w:p>
    <w:p w:rsidR="005C112D" w:rsidRDefault="008C07EE">
      <w:pPr>
        <w:spacing w:before="240" w:after="240"/>
        <w:jc w:val="center"/>
        <w:rPr>
          <w:b/>
          <w:color w:val="7030A0"/>
          <w:sz w:val="36"/>
          <w:szCs w:val="36"/>
          <w:u w:val="single"/>
        </w:rPr>
      </w:pPr>
      <w:r>
        <w:rPr>
          <w:b/>
          <w:color w:val="7030A0"/>
          <w:sz w:val="36"/>
          <w:szCs w:val="36"/>
          <w:u w:val="single"/>
        </w:rPr>
        <w:t>Setiembre, mes de la Biblia</w:t>
      </w:r>
    </w:p>
    <w:p w:rsidR="005C112D" w:rsidRDefault="008C07EE">
      <w:pPr>
        <w:spacing w:before="240" w:after="240"/>
        <w:jc w:val="center"/>
        <w:rPr>
          <w:b/>
          <w:color w:val="7030A0"/>
          <w:sz w:val="72"/>
          <w:szCs w:val="72"/>
          <w:u w:val="single"/>
        </w:rPr>
      </w:pPr>
      <w:r>
        <w:rPr>
          <w:b/>
          <w:noProof/>
          <w:color w:val="7030A0"/>
          <w:sz w:val="72"/>
          <w:szCs w:val="72"/>
          <w:u w:val="single"/>
          <w:lang w:val="es-ES"/>
        </w:rPr>
        <w:lastRenderedPageBreak/>
        <w:drawing>
          <wp:inline distT="114300" distB="114300" distL="114300" distR="114300">
            <wp:extent cx="2038350" cy="1752600"/>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2038350" cy="1752600"/>
                    </a:xfrm>
                    <a:prstGeom prst="rect">
                      <a:avLst/>
                    </a:prstGeom>
                    <a:ln/>
                  </pic:spPr>
                </pic:pic>
              </a:graphicData>
            </a:graphic>
          </wp:inline>
        </w:drawing>
      </w:r>
    </w:p>
    <w:p w:rsidR="005C112D" w:rsidRDefault="008C07EE">
      <w:pPr>
        <w:spacing w:before="240" w:after="240"/>
        <w:rPr>
          <w:b/>
          <w:color w:val="7030A0"/>
          <w:sz w:val="24"/>
          <w:szCs w:val="24"/>
          <w:u w:val="single"/>
        </w:rPr>
      </w:pPr>
      <w:r>
        <w:rPr>
          <w:b/>
          <w:color w:val="7030A0"/>
          <w:sz w:val="24"/>
          <w:szCs w:val="24"/>
          <w:u w:val="single"/>
        </w:rPr>
        <w:t>QUERIDAS FAMILIAS:</w:t>
      </w:r>
    </w:p>
    <w:p w:rsidR="005C112D" w:rsidRDefault="008C07EE" w:rsidP="008E07FE">
      <w:pPr>
        <w:spacing w:before="24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La Biblia, para los cristianas, contiene la Revelación y es, como todo libro sagrado, la fuente del conocimiento y el compromiso de vida en lo referente a la fe.</w:t>
      </w:r>
    </w:p>
    <w:p w:rsidR="005C112D" w:rsidRDefault="008C07EE" w:rsidP="008E07FE">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La Iglesia Católica Apostólica Romana celebra el Mes de la Biblia. Cada comunidad celebrará el mes de acuerdo a su historia y tradición. Por ello los católicos durante el mes de septiembre debemos dedicarlo a iniciar el conocimiento y divulgación de los textos bíblicos, para  conocer la Historia de la Salvación y la Palabra de Dios, interpretadas por la Iglesia. </w:t>
      </w:r>
    </w:p>
    <w:p w:rsidR="005C112D" w:rsidRDefault="008C07EE" w:rsidP="008E07FE">
      <w:pPr>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La Biblia no es un libro cien</w:t>
      </w:r>
      <w:r w:rsidR="002D7BC2">
        <w:rPr>
          <w:rFonts w:ascii="Comic Sans MS" w:eastAsia="Comic Sans MS" w:hAnsi="Comic Sans MS" w:cs="Comic Sans MS"/>
          <w:color w:val="0000FF"/>
          <w:sz w:val="24"/>
          <w:szCs w:val="24"/>
        </w:rPr>
        <w:t>tífico, histórico o  filosófico</w:t>
      </w:r>
      <w:r>
        <w:rPr>
          <w:rFonts w:ascii="Comic Sans MS" w:eastAsia="Comic Sans MS" w:hAnsi="Comic Sans MS" w:cs="Comic Sans MS"/>
          <w:color w:val="0000FF"/>
          <w:sz w:val="24"/>
          <w:szCs w:val="24"/>
        </w:rPr>
        <w:t>, es el libro sagrado de los cristianos inspirado por el Espíritu Santo que anuncia la Palabra de Dios.</w:t>
      </w:r>
    </w:p>
    <w:p w:rsidR="005C112D" w:rsidRDefault="008C07EE" w:rsidP="008E07FE">
      <w:pPr>
        <w:jc w:val="both"/>
        <w:rPr>
          <w:rFonts w:ascii="Comic Sans MS" w:eastAsia="Comic Sans MS" w:hAnsi="Comic Sans MS" w:cs="Comic Sans MS"/>
          <w:i/>
          <w:color w:val="0000FF"/>
          <w:sz w:val="36"/>
          <w:szCs w:val="36"/>
        </w:rPr>
      </w:pPr>
      <w:r>
        <w:rPr>
          <w:rFonts w:ascii="Comic Sans MS" w:eastAsia="Comic Sans MS" w:hAnsi="Comic Sans MS" w:cs="Comic Sans MS"/>
          <w:color w:val="0000FF"/>
          <w:sz w:val="24"/>
          <w:szCs w:val="24"/>
        </w:rPr>
        <w:t>Así es que su mensaje no debe entenderse de un modo literal sino que hay que atender a lo profundo del anuncio de la Buena Nueva a la que Jesús nos invita</w:t>
      </w:r>
      <w:r>
        <w:rPr>
          <w:rFonts w:ascii="Comic Sans MS" w:eastAsia="Comic Sans MS" w:hAnsi="Comic Sans MS" w:cs="Comic Sans MS"/>
          <w:i/>
          <w:color w:val="0000FF"/>
          <w:sz w:val="36"/>
          <w:szCs w:val="36"/>
        </w:rPr>
        <w:t>.</w:t>
      </w:r>
    </w:p>
    <w:p w:rsidR="005C112D" w:rsidRDefault="008C07EE" w:rsidP="008E07FE">
      <w:pPr>
        <w:spacing w:before="240"/>
        <w:jc w:val="both"/>
        <w:rPr>
          <w:b/>
          <w:sz w:val="24"/>
          <w:szCs w:val="24"/>
          <w:u w:val="single"/>
        </w:rPr>
      </w:pPr>
      <w:r>
        <w:rPr>
          <w:b/>
          <w:sz w:val="24"/>
          <w:szCs w:val="24"/>
          <w:u w:val="single"/>
        </w:rPr>
        <w:t xml:space="preserve"> </w:t>
      </w:r>
    </w:p>
    <w:p w:rsidR="005C112D" w:rsidRDefault="008C07EE">
      <w:pPr>
        <w:rPr>
          <w:rFonts w:ascii="Comic Sans MS" w:eastAsia="Comic Sans MS" w:hAnsi="Comic Sans MS" w:cs="Comic Sans MS"/>
          <w:b/>
          <w:color w:val="0000FF"/>
          <w:sz w:val="36"/>
          <w:szCs w:val="36"/>
          <w:u w:val="single"/>
        </w:rPr>
      </w:pPr>
      <w:r>
        <w:rPr>
          <w:rFonts w:ascii="Comic Sans MS" w:eastAsia="Comic Sans MS" w:hAnsi="Comic Sans MS" w:cs="Comic Sans MS"/>
          <w:b/>
          <w:color w:val="0000FF"/>
          <w:sz w:val="24"/>
          <w:szCs w:val="24"/>
          <w:u w:val="single"/>
        </w:rPr>
        <w:t>ILUMINACIÓN:</w:t>
      </w:r>
      <w:r>
        <w:rPr>
          <w:rFonts w:ascii="Comic Sans MS" w:eastAsia="Comic Sans MS" w:hAnsi="Comic Sans MS" w:cs="Comic Sans MS"/>
          <w:b/>
          <w:color w:val="0000FF"/>
          <w:sz w:val="24"/>
          <w:szCs w:val="24"/>
        </w:rPr>
        <w:t xml:space="preserve"> </w:t>
      </w:r>
      <w:r>
        <w:rPr>
          <w:rFonts w:ascii="Comic Sans MS" w:eastAsia="Comic Sans MS" w:hAnsi="Comic Sans MS" w:cs="Comic Sans MS"/>
          <w:color w:val="0000FF"/>
          <w:sz w:val="24"/>
          <w:szCs w:val="24"/>
        </w:rPr>
        <w:t xml:space="preserve">Compartimos la Palabra de Dios en familia: </w:t>
      </w:r>
    </w:p>
    <w:p w:rsidR="005C112D" w:rsidRDefault="005C112D">
      <w:pPr>
        <w:jc w:val="center"/>
        <w:rPr>
          <w:b/>
          <w:color w:val="0000FF"/>
          <w:sz w:val="36"/>
          <w:szCs w:val="36"/>
        </w:rPr>
      </w:pPr>
    </w:p>
    <w:p w:rsidR="005C112D" w:rsidRDefault="008C07EE">
      <w:pPr>
        <w:jc w:val="center"/>
        <w:rPr>
          <w:b/>
          <w:color w:val="9900FF"/>
          <w:sz w:val="36"/>
          <w:szCs w:val="36"/>
        </w:rPr>
      </w:pPr>
      <w:r>
        <w:rPr>
          <w:b/>
          <w:color w:val="9900FF"/>
          <w:sz w:val="36"/>
          <w:szCs w:val="36"/>
        </w:rPr>
        <w:t>DIOS NOS HABLA EN LA BIBLIA</w:t>
      </w:r>
    </w:p>
    <w:p w:rsidR="005C112D" w:rsidRDefault="008C07EE">
      <w:pPr>
        <w:jc w:val="center"/>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Como hemos venido trabajando hasta el momento Dios nos acompaña en cada encuentro. Este  mes de septiembre es importante porque trabajaremos con la Biblia  que nos muestra la palabra de Dios.  </w:t>
      </w:r>
    </w:p>
    <w:p w:rsidR="005C112D" w:rsidRDefault="008C07EE">
      <w:pPr>
        <w:jc w:val="center"/>
        <w:rPr>
          <w:b/>
          <w:sz w:val="24"/>
          <w:szCs w:val="24"/>
        </w:rPr>
      </w:pPr>
      <w:r>
        <w:rPr>
          <w:b/>
          <w:noProof/>
          <w:lang w:val="es-ES"/>
        </w:rPr>
        <w:lastRenderedPageBreak/>
        <w:drawing>
          <wp:inline distT="114300" distB="114300" distL="114300" distR="114300">
            <wp:extent cx="4452938" cy="2981325"/>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l="8641" t="5658" r="15343" b="55842"/>
                    <a:stretch>
                      <a:fillRect/>
                    </a:stretch>
                  </pic:blipFill>
                  <pic:spPr>
                    <a:xfrm>
                      <a:off x="0" y="0"/>
                      <a:ext cx="4452938" cy="2981325"/>
                    </a:xfrm>
                    <a:prstGeom prst="rect">
                      <a:avLst/>
                    </a:prstGeom>
                    <a:ln/>
                  </pic:spPr>
                </pic:pic>
              </a:graphicData>
            </a:graphic>
          </wp:inline>
        </w:drawing>
      </w:r>
    </w:p>
    <w:p w:rsidR="005C112D" w:rsidRDefault="008C07EE">
      <w:pPr>
        <w:jc w:val="center"/>
        <w:rPr>
          <w:b/>
          <w:sz w:val="24"/>
          <w:szCs w:val="24"/>
        </w:rPr>
      </w:pPr>
      <w:r>
        <w:rPr>
          <w:b/>
          <w:noProof/>
          <w:sz w:val="24"/>
          <w:szCs w:val="24"/>
          <w:lang w:val="es-ES"/>
        </w:rPr>
        <w:drawing>
          <wp:inline distT="114300" distB="114300" distL="114300" distR="114300">
            <wp:extent cx="4619625" cy="5053013"/>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l="4585" t="11503" r="9876" b="6583"/>
                    <a:stretch>
                      <a:fillRect/>
                    </a:stretch>
                  </pic:blipFill>
                  <pic:spPr>
                    <a:xfrm>
                      <a:off x="0" y="0"/>
                      <a:ext cx="4619625" cy="5053013"/>
                    </a:xfrm>
                    <a:prstGeom prst="rect">
                      <a:avLst/>
                    </a:prstGeom>
                    <a:ln/>
                  </pic:spPr>
                </pic:pic>
              </a:graphicData>
            </a:graphic>
          </wp:inline>
        </w:drawing>
      </w:r>
    </w:p>
    <w:p w:rsidR="005C112D" w:rsidRDefault="005C112D">
      <w:pPr>
        <w:jc w:val="center"/>
        <w:rPr>
          <w:b/>
          <w:sz w:val="36"/>
          <w:szCs w:val="36"/>
          <w:u w:val="single"/>
        </w:rPr>
      </w:pPr>
    </w:p>
    <w:p w:rsidR="005C112D" w:rsidRDefault="008C07EE">
      <w:pPr>
        <w:jc w:val="both"/>
        <w:rPr>
          <w:b/>
          <w:sz w:val="24"/>
          <w:szCs w:val="24"/>
        </w:rPr>
      </w:pPr>
      <w:r>
        <w:rPr>
          <w:b/>
          <w:sz w:val="24"/>
          <w:szCs w:val="24"/>
          <w:u w:val="single"/>
          <w:shd w:val="clear" w:color="auto" w:fill="FF9900"/>
        </w:rPr>
        <w:t>Para recordar</w:t>
      </w:r>
      <w:r>
        <w:rPr>
          <w:b/>
          <w:sz w:val="24"/>
          <w:szCs w:val="24"/>
          <w:shd w:val="clear" w:color="auto" w:fill="FF9900"/>
        </w:rPr>
        <w:t>:</w:t>
      </w:r>
      <w:r>
        <w:rPr>
          <w:b/>
          <w:sz w:val="24"/>
          <w:szCs w:val="24"/>
        </w:rPr>
        <w:t xml:space="preserve"> La </w:t>
      </w:r>
      <w:r>
        <w:rPr>
          <w:b/>
          <w:color w:val="FF0000"/>
          <w:sz w:val="24"/>
          <w:szCs w:val="24"/>
        </w:rPr>
        <w:t xml:space="preserve">Biblia </w:t>
      </w:r>
      <w:r>
        <w:rPr>
          <w:b/>
          <w:sz w:val="24"/>
          <w:szCs w:val="24"/>
        </w:rPr>
        <w:t>es un libro que contiene la palabra de Dios. Habla de Dios, de Jesús  y de sus amigos.</w:t>
      </w:r>
    </w:p>
    <w:p w:rsidR="005C112D" w:rsidRDefault="005C112D">
      <w:pPr>
        <w:rPr>
          <w:b/>
          <w:sz w:val="24"/>
          <w:szCs w:val="24"/>
        </w:rPr>
      </w:pPr>
    </w:p>
    <w:p w:rsidR="005C112D" w:rsidRDefault="008C07EE">
      <w:pPr>
        <w:rPr>
          <w:b/>
          <w:sz w:val="24"/>
          <w:szCs w:val="24"/>
          <w:u w:val="single"/>
        </w:rPr>
      </w:pPr>
      <w:r>
        <w:rPr>
          <w:b/>
          <w:sz w:val="24"/>
          <w:szCs w:val="24"/>
          <w:u w:val="single"/>
        </w:rPr>
        <w:lastRenderedPageBreak/>
        <w:t xml:space="preserve">Ella tiene dos partes: </w:t>
      </w:r>
    </w:p>
    <w:p w:rsidR="005C112D" w:rsidRDefault="005C112D">
      <w:pPr>
        <w:rPr>
          <w:b/>
          <w:sz w:val="24"/>
          <w:szCs w:val="24"/>
          <w:u w:val="single"/>
        </w:rPr>
      </w:pPr>
    </w:p>
    <w:p w:rsidR="005C112D" w:rsidRDefault="008C07EE">
      <w:pPr>
        <w:numPr>
          <w:ilvl w:val="0"/>
          <w:numId w:val="2"/>
        </w:numPr>
        <w:jc w:val="both"/>
        <w:rPr>
          <w:b/>
          <w:sz w:val="24"/>
          <w:szCs w:val="24"/>
        </w:rPr>
      </w:pPr>
      <w:r>
        <w:rPr>
          <w:b/>
          <w:color w:val="0000FF"/>
          <w:sz w:val="24"/>
          <w:szCs w:val="24"/>
        </w:rPr>
        <w:t>Antiguo Testamento</w:t>
      </w:r>
      <w:r>
        <w:rPr>
          <w:b/>
          <w:sz w:val="24"/>
          <w:szCs w:val="24"/>
        </w:rPr>
        <w:t xml:space="preserve">, donde Dios se revela mediante sus amigos: por ejemplo con la creación, de  Noé o  Moisés.  </w:t>
      </w:r>
    </w:p>
    <w:p w:rsidR="005C112D" w:rsidRDefault="008C07EE">
      <w:pPr>
        <w:numPr>
          <w:ilvl w:val="0"/>
          <w:numId w:val="2"/>
        </w:numPr>
        <w:jc w:val="both"/>
        <w:rPr>
          <w:b/>
          <w:sz w:val="24"/>
          <w:szCs w:val="24"/>
        </w:rPr>
      </w:pPr>
      <w:r>
        <w:rPr>
          <w:b/>
          <w:color w:val="7030A0"/>
          <w:sz w:val="24"/>
          <w:szCs w:val="24"/>
        </w:rPr>
        <w:t xml:space="preserve">El Nuevo Testamento </w:t>
      </w:r>
      <w:r>
        <w:rPr>
          <w:b/>
          <w:sz w:val="24"/>
          <w:szCs w:val="24"/>
        </w:rPr>
        <w:t xml:space="preserve">que nos cuenta sobre la vida de Jesús y sus amigos los discípulos. </w:t>
      </w:r>
    </w:p>
    <w:p w:rsidR="005C112D" w:rsidRDefault="008C07EE">
      <w:pPr>
        <w:rPr>
          <w:sz w:val="24"/>
          <w:szCs w:val="24"/>
        </w:rPr>
      </w:pPr>
      <w:r>
        <w:rPr>
          <w:noProof/>
          <w:lang w:val="es-ES"/>
        </w:rPr>
        <w:drawing>
          <wp:anchor distT="114300" distB="114300" distL="114300" distR="114300" simplePos="0" relativeHeight="251658240" behindDoc="0" locked="0" layoutInCell="1" hidden="0" allowOverlap="1">
            <wp:simplePos x="0" y="0"/>
            <wp:positionH relativeFrom="column">
              <wp:posOffset>-190499</wp:posOffset>
            </wp:positionH>
            <wp:positionV relativeFrom="paragraph">
              <wp:posOffset>190500</wp:posOffset>
            </wp:positionV>
            <wp:extent cx="919424" cy="871538"/>
            <wp:effectExtent l="0" t="0" r="0" b="0"/>
            <wp:wrapSquare wrapText="bothSides" distT="114300" distB="11430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919424" cy="871538"/>
                    </a:xfrm>
                    <a:prstGeom prst="rect">
                      <a:avLst/>
                    </a:prstGeom>
                    <a:ln/>
                  </pic:spPr>
                </pic:pic>
              </a:graphicData>
            </a:graphic>
          </wp:anchor>
        </w:drawing>
      </w:r>
    </w:p>
    <w:p w:rsidR="005C112D" w:rsidRDefault="008C07EE">
      <w:pPr>
        <w:rPr>
          <w:b/>
          <w:highlight w:val="yellow"/>
          <w:u w:val="single"/>
        </w:rPr>
      </w:pPr>
      <w:r>
        <w:rPr>
          <w:b/>
          <w:sz w:val="24"/>
          <w:szCs w:val="24"/>
          <w:u w:val="single"/>
        </w:rPr>
        <w:t xml:space="preserve">Escuchamos atentamente </w:t>
      </w:r>
      <w:proofErr w:type="gramStart"/>
      <w:r>
        <w:rPr>
          <w:b/>
          <w:sz w:val="24"/>
          <w:szCs w:val="24"/>
          <w:u w:val="single"/>
        </w:rPr>
        <w:t>las siguiente citas</w:t>
      </w:r>
      <w:proofErr w:type="gramEnd"/>
      <w:r>
        <w:rPr>
          <w:b/>
          <w:sz w:val="24"/>
          <w:szCs w:val="24"/>
          <w:u w:val="single"/>
        </w:rPr>
        <w:t>:</w:t>
      </w:r>
    </w:p>
    <w:p w:rsidR="005C112D" w:rsidRDefault="005C112D"/>
    <w:p w:rsidR="005C112D" w:rsidRPr="002D7BC2" w:rsidRDefault="008C07EE">
      <w:r>
        <w:t>Familia sugerencia compartir este momento iluminando el momento con una vela y la lectura de la  Biblia.</w:t>
      </w:r>
      <w:r>
        <w:rPr>
          <w:b/>
        </w:rPr>
        <w:t xml:space="preserve">  </w:t>
      </w:r>
    </w:p>
    <w:p w:rsidR="005C112D" w:rsidRDefault="008C07EE">
      <w:pPr>
        <w:rPr>
          <w:b/>
        </w:rPr>
      </w:pPr>
      <w:r>
        <w:rPr>
          <w:b/>
          <w:u w:val="single"/>
        </w:rPr>
        <w:t>Leer en familia:</w:t>
      </w:r>
      <w:r>
        <w:rPr>
          <w:b/>
        </w:rPr>
        <w:t xml:space="preserve"> Génesis  1, 26 -31  Antiguo testamento. </w:t>
      </w:r>
    </w:p>
    <w:p w:rsidR="005C112D" w:rsidRDefault="008C07EE">
      <w:pPr>
        <w:rPr>
          <w:b/>
          <w:sz w:val="24"/>
          <w:szCs w:val="24"/>
          <w:u w:val="single"/>
        </w:rPr>
      </w:pPr>
      <w:r>
        <w:rPr>
          <w:b/>
        </w:rPr>
        <w:t xml:space="preserve">                            Evangelio de Lucas 9, 48         </w:t>
      </w:r>
    </w:p>
    <w:p w:rsidR="005C112D" w:rsidRDefault="008C07EE">
      <w:pPr>
        <w:jc w:val="both"/>
        <w:rPr>
          <w:sz w:val="24"/>
          <w:szCs w:val="24"/>
        </w:rPr>
      </w:pPr>
      <w:r>
        <w:rPr>
          <w:b/>
          <w:sz w:val="24"/>
          <w:szCs w:val="24"/>
          <w:u w:val="single"/>
        </w:rPr>
        <w:t>EN FAMILIA CONVERSAMOS</w:t>
      </w:r>
      <w:r w:rsidR="002D7BC2">
        <w:rPr>
          <w:b/>
          <w:sz w:val="24"/>
          <w:szCs w:val="24"/>
        </w:rPr>
        <w:t xml:space="preserve">: </w:t>
      </w:r>
      <w:r>
        <w:rPr>
          <w:sz w:val="24"/>
          <w:szCs w:val="24"/>
        </w:rPr>
        <w:t>oralmen</w:t>
      </w:r>
      <w:r w:rsidR="002D7BC2">
        <w:rPr>
          <w:sz w:val="24"/>
          <w:szCs w:val="24"/>
        </w:rPr>
        <w:t>te sobre los libros que conocen</w:t>
      </w:r>
      <w:r>
        <w:rPr>
          <w:sz w:val="24"/>
          <w:szCs w:val="24"/>
        </w:rPr>
        <w:t xml:space="preserve">, ¿para qué los utilizamos? ¿Qué podemos aprender o conocer en  los libros? </w:t>
      </w:r>
    </w:p>
    <w:p w:rsidR="005C112D" w:rsidRDefault="005C112D">
      <w:pPr>
        <w:rPr>
          <w:sz w:val="24"/>
          <w:szCs w:val="24"/>
        </w:rPr>
      </w:pPr>
    </w:p>
    <w:p w:rsidR="005C112D" w:rsidRDefault="008C07EE">
      <w:pPr>
        <w:numPr>
          <w:ilvl w:val="0"/>
          <w:numId w:val="1"/>
        </w:numPr>
        <w:rPr>
          <w:b/>
          <w:sz w:val="24"/>
          <w:szCs w:val="24"/>
        </w:rPr>
      </w:pPr>
      <w:r>
        <w:rPr>
          <w:b/>
          <w:sz w:val="24"/>
          <w:szCs w:val="24"/>
          <w:u w:val="single"/>
        </w:rPr>
        <w:t>ACTIVIDADES:</w:t>
      </w:r>
    </w:p>
    <w:p w:rsidR="005C112D" w:rsidRDefault="005C112D">
      <w:pPr>
        <w:rPr>
          <w:b/>
          <w:sz w:val="24"/>
          <w:szCs w:val="24"/>
          <w:u w:val="single"/>
        </w:rPr>
      </w:pPr>
    </w:p>
    <w:p w:rsidR="005C112D" w:rsidRDefault="008C07EE">
      <w:pPr>
        <w:numPr>
          <w:ilvl w:val="0"/>
          <w:numId w:val="6"/>
        </w:numPr>
        <w:shd w:val="clear" w:color="auto" w:fill="FFFFFF"/>
        <w:spacing w:line="360" w:lineRule="auto"/>
        <w:jc w:val="both"/>
        <w:rPr>
          <w:sz w:val="24"/>
          <w:szCs w:val="24"/>
        </w:rPr>
      </w:pPr>
      <w:r>
        <w:rPr>
          <w:sz w:val="24"/>
          <w:szCs w:val="24"/>
        </w:rPr>
        <w:t>Dibuja tu libro favorito, y escribe por qué lo es.</w:t>
      </w:r>
    </w:p>
    <w:p w:rsidR="005C112D" w:rsidRPr="008E07FE" w:rsidRDefault="008C07EE" w:rsidP="008E07FE">
      <w:pPr>
        <w:numPr>
          <w:ilvl w:val="0"/>
          <w:numId w:val="6"/>
        </w:numPr>
        <w:shd w:val="clear" w:color="auto" w:fill="FFFFFF"/>
        <w:spacing w:line="360" w:lineRule="auto"/>
        <w:jc w:val="both"/>
        <w:rPr>
          <w:sz w:val="24"/>
          <w:szCs w:val="24"/>
        </w:rPr>
      </w:pPr>
      <w:r>
        <w:rPr>
          <w:sz w:val="24"/>
          <w:szCs w:val="24"/>
        </w:rPr>
        <w:t xml:space="preserve">¿Conoces la Biblia? </w:t>
      </w:r>
      <w:r w:rsidRPr="008E07FE">
        <w:t xml:space="preserve">Te dejo este link por si también lo quieres ver desde aquí: </w:t>
      </w:r>
    </w:p>
    <w:p w:rsidR="005C112D" w:rsidRDefault="002913A7" w:rsidP="008E07FE">
      <w:pPr>
        <w:shd w:val="clear" w:color="auto" w:fill="FFFFFF"/>
        <w:spacing w:line="360" w:lineRule="auto"/>
        <w:jc w:val="center"/>
        <w:rPr>
          <w:sz w:val="24"/>
          <w:szCs w:val="24"/>
        </w:rPr>
      </w:pPr>
      <w:hyperlink r:id="rId39">
        <w:r w:rsidR="008C07EE">
          <w:rPr>
            <w:color w:val="1155CC"/>
            <w:sz w:val="24"/>
            <w:szCs w:val="24"/>
            <w:u w:val="single"/>
          </w:rPr>
          <w:t>https://www.youtube.com/watch?v=todDpUtz7sU</w:t>
        </w:r>
      </w:hyperlink>
    </w:p>
    <w:p w:rsidR="005C112D" w:rsidRPr="002D7BC2" w:rsidRDefault="008C07EE" w:rsidP="002D7BC2">
      <w:pPr>
        <w:numPr>
          <w:ilvl w:val="0"/>
          <w:numId w:val="6"/>
        </w:numPr>
        <w:shd w:val="clear" w:color="auto" w:fill="FFFFFF"/>
        <w:spacing w:line="360" w:lineRule="auto"/>
        <w:jc w:val="both"/>
        <w:rPr>
          <w:sz w:val="24"/>
          <w:szCs w:val="24"/>
        </w:rPr>
      </w:pPr>
      <w:r>
        <w:rPr>
          <w:sz w:val="24"/>
          <w:szCs w:val="24"/>
        </w:rPr>
        <w:t xml:space="preserve">Encierra  el libro que nos enseña la Palabra de Dios.   </w:t>
      </w:r>
    </w:p>
    <w:p w:rsidR="005C112D" w:rsidRDefault="008E07FE">
      <w:pPr>
        <w:rPr>
          <w:b/>
          <w:sz w:val="24"/>
          <w:szCs w:val="24"/>
          <w:u w:val="single"/>
        </w:rPr>
      </w:pPr>
      <w:r>
        <w:rPr>
          <w:noProof/>
          <w:lang w:val="es-ES"/>
        </w:rPr>
        <w:drawing>
          <wp:anchor distT="114300" distB="114300" distL="114300" distR="114300" simplePos="0" relativeHeight="251659264" behindDoc="0" locked="0" layoutInCell="1" hidden="0" allowOverlap="1" wp14:anchorId="227ECAF6" wp14:editId="753CFD08">
            <wp:simplePos x="0" y="0"/>
            <wp:positionH relativeFrom="column">
              <wp:posOffset>514350</wp:posOffset>
            </wp:positionH>
            <wp:positionV relativeFrom="paragraph">
              <wp:posOffset>116205</wp:posOffset>
            </wp:positionV>
            <wp:extent cx="4600575" cy="1619250"/>
            <wp:effectExtent l="0" t="0" r="9525" b="0"/>
            <wp:wrapSquare wrapText="bothSides" distT="114300" distB="114300" distL="114300" distR="11430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4600575" cy="1619250"/>
                    </a:xfrm>
                    <a:prstGeom prst="rect">
                      <a:avLst/>
                    </a:prstGeom>
                    <a:ln/>
                  </pic:spPr>
                </pic:pic>
              </a:graphicData>
            </a:graphic>
            <wp14:sizeRelH relativeFrom="margin">
              <wp14:pctWidth>0</wp14:pctWidth>
            </wp14:sizeRelH>
            <wp14:sizeRelV relativeFrom="margin">
              <wp14:pctHeight>0</wp14:pctHeight>
            </wp14:sizeRelV>
          </wp:anchor>
        </w:drawing>
      </w:r>
    </w:p>
    <w:p w:rsidR="005C112D" w:rsidRDefault="005C112D">
      <w:pPr>
        <w:rPr>
          <w:color w:val="FF0000"/>
          <w:sz w:val="24"/>
          <w:szCs w:val="24"/>
        </w:rPr>
      </w:pPr>
    </w:p>
    <w:p w:rsidR="005C112D" w:rsidRDefault="005C112D">
      <w:pPr>
        <w:rPr>
          <w:color w:val="FF0000"/>
          <w:sz w:val="24"/>
          <w:szCs w:val="24"/>
        </w:rPr>
      </w:pPr>
    </w:p>
    <w:p w:rsidR="005C112D" w:rsidRDefault="005C112D">
      <w:pPr>
        <w:rPr>
          <w:color w:val="FF0000"/>
          <w:sz w:val="24"/>
          <w:szCs w:val="24"/>
        </w:rPr>
      </w:pPr>
    </w:p>
    <w:p w:rsidR="005C112D" w:rsidRDefault="005C112D">
      <w:pPr>
        <w:rPr>
          <w:color w:val="FF0000"/>
          <w:sz w:val="24"/>
          <w:szCs w:val="24"/>
        </w:rPr>
      </w:pPr>
    </w:p>
    <w:p w:rsidR="005C112D" w:rsidRDefault="005C112D">
      <w:pPr>
        <w:rPr>
          <w:color w:val="FF0000"/>
          <w:sz w:val="24"/>
          <w:szCs w:val="24"/>
        </w:rPr>
      </w:pPr>
    </w:p>
    <w:p w:rsidR="005C112D" w:rsidRDefault="005C112D">
      <w:pPr>
        <w:rPr>
          <w:color w:val="FF0000"/>
          <w:sz w:val="24"/>
          <w:szCs w:val="24"/>
        </w:rPr>
      </w:pPr>
    </w:p>
    <w:p w:rsidR="005C112D" w:rsidRDefault="005C112D">
      <w:pPr>
        <w:rPr>
          <w:color w:val="FF0000"/>
          <w:sz w:val="24"/>
          <w:szCs w:val="24"/>
        </w:rPr>
      </w:pPr>
    </w:p>
    <w:p w:rsidR="005C112D" w:rsidRDefault="005C112D">
      <w:pPr>
        <w:rPr>
          <w:b/>
          <w:color w:val="FF0000"/>
          <w:sz w:val="24"/>
          <w:szCs w:val="24"/>
          <w:u w:val="single"/>
        </w:rPr>
      </w:pPr>
    </w:p>
    <w:p w:rsidR="005C112D" w:rsidRDefault="005C112D">
      <w:pPr>
        <w:rPr>
          <w:b/>
          <w:color w:val="FF0000"/>
          <w:sz w:val="24"/>
          <w:szCs w:val="24"/>
          <w:u w:val="single"/>
        </w:rPr>
      </w:pPr>
    </w:p>
    <w:p w:rsidR="005C112D" w:rsidRDefault="008C07EE">
      <w:pPr>
        <w:rPr>
          <w:b/>
          <w:color w:val="FF0000"/>
          <w:sz w:val="24"/>
          <w:szCs w:val="24"/>
          <w:u w:val="single"/>
        </w:rPr>
      </w:pPr>
      <w:r>
        <w:rPr>
          <w:b/>
          <w:color w:val="FF0000"/>
          <w:sz w:val="24"/>
          <w:szCs w:val="24"/>
          <w:u w:val="single"/>
        </w:rPr>
        <w:t>Algo más para saber sobre la Biblia:</w:t>
      </w:r>
    </w:p>
    <w:p w:rsidR="005C112D" w:rsidRDefault="008E07FE">
      <w:pPr>
        <w:rPr>
          <w:b/>
          <w:color w:val="FF0000"/>
          <w:sz w:val="24"/>
          <w:szCs w:val="24"/>
          <w:u w:val="single"/>
        </w:rPr>
      </w:pPr>
      <w:r>
        <w:rPr>
          <w:noProof/>
          <w:lang w:val="es-ES"/>
        </w:rPr>
        <w:drawing>
          <wp:anchor distT="114300" distB="114300" distL="114300" distR="114300" simplePos="0" relativeHeight="251660288" behindDoc="0" locked="0" layoutInCell="1" hidden="0" allowOverlap="1" wp14:anchorId="45CAB702" wp14:editId="0CDB92A9">
            <wp:simplePos x="0" y="0"/>
            <wp:positionH relativeFrom="column">
              <wp:posOffset>358775</wp:posOffset>
            </wp:positionH>
            <wp:positionV relativeFrom="paragraph">
              <wp:posOffset>206375</wp:posOffset>
            </wp:positionV>
            <wp:extent cx="5057775" cy="2800350"/>
            <wp:effectExtent l="0" t="0" r="9525" b="0"/>
            <wp:wrapSquare wrapText="bothSides" distT="114300" distB="114300" distL="114300" distR="11430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l="4409" t="5953" r="9347" b="56888"/>
                    <a:stretch>
                      <a:fillRect/>
                    </a:stretch>
                  </pic:blipFill>
                  <pic:spPr>
                    <a:xfrm>
                      <a:off x="0" y="0"/>
                      <a:ext cx="5057775" cy="2800350"/>
                    </a:xfrm>
                    <a:prstGeom prst="rect">
                      <a:avLst/>
                    </a:prstGeom>
                    <a:ln/>
                  </pic:spPr>
                </pic:pic>
              </a:graphicData>
            </a:graphic>
          </wp:anchor>
        </w:drawing>
      </w:r>
    </w:p>
    <w:p w:rsidR="005C112D" w:rsidRDefault="005C112D">
      <w:pPr>
        <w:rPr>
          <w:b/>
          <w:color w:val="FF0000"/>
          <w:sz w:val="24"/>
          <w:szCs w:val="24"/>
          <w:u w:val="single"/>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5C112D">
      <w:pPr>
        <w:rPr>
          <w:b/>
        </w:rPr>
      </w:pPr>
    </w:p>
    <w:p w:rsidR="005C112D" w:rsidRDefault="008C07EE">
      <w:pPr>
        <w:rPr>
          <w:b/>
          <w:color w:val="FF0000"/>
          <w:sz w:val="24"/>
          <w:szCs w:val="24"/>
          <w:u w:val="single"/>
        </w:rPr>
      </w:pPr>
      <w:r>
        <w:rPr>
          <w:b/>
          <w:color w:val="FF0000"/>
          <w:sz w:val="24"/>
          <w:szCs w:val="24"/>
          <w:u w:val="single"/>
        </w:rPr>
        <w:t xml:space="preserve">En el Nuevo Testamento contiene los evangelios:  </w:t>
      </w:r>
    </w:p>
    <w:p w:rsidR="005C112D" w:rsidRDefault="008C07EE">
      <w:pPr>
        <w:shd w:val="clear" w:color="auto" w:fill="FFFFFF"/>
        <w:spacing w:line="360" w:lineRule="auto"/>
        <w:jc w:val="both"/>
        <w:rPr>
          <w:b/>
          <w:sz w:val="24"/>
          <w:szCs w:val="24"/>
          <w:u w:val="single"/>
        </w:rPr>
      </w:pPr>
      <w:r>
        <w:rPr>
          <w:noProof/>
          <w:lang w:val="es-ES"/>
        </w:rPr>
        <w:drawing>
          <wp:anchor distT="114300" distB="114300" distL="114300" distR="114300" simplePos="0" relativeHeight="251661312" behindDoc="0" locked="0" layoutInCell="1" hidden="0" allowOverlap="1">
            <wp:simplePos x="0" y="0"/>
            <wp:positionH relativeFrom="column">
              <wp:posOffset>-161924</wp:posOffset>
            </wp:positionH>
            <wp:positionV relativeFrom="paragraph">
              <wp:posOffset>219075</wp:posOffset>
            </wp:positionV>
            <wp:extent cx="6105525" cy="2097402"/>
            <wp:effectExtent l="0" t="0" r="0" b="0"/>
            <wp:wrapSquare wrapText="bothSides" distT="114300" distB="114300" distL="114300" distR="11430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l="4056" t="55894" r="10052" b="16570"/>
                    <a:stretch>
                      <a:fillRect/>
                    </a:stretch>
                  </pic:blipFill>
                  <pic:spPr>
                    <a:xfrm>
                      <a:off x="0" y="0"/>
                      <a:ext cx="6105525" cy="2097402"/>
                    </a:xfrm>
                    <a:prstGeom prst="rect">
                      <a:avLst/>
                    </a:prstGeom>
                    <a:ln/>
                  </pic:spPr>
                </pic:pic>
              </a:graphicData>
            </a:graphic>
          </wp:anchor>
        </w:drawing>
      </w:r>
    </w:p>
    <w:p w:rsidR="005C112D" w:rsidRDefault="008C07EE">
      <w:pPr>
        <w:rPr>
          <w:b/>
          <w:sz w:val="24"/>
          <w:szCs w:val="24"/>
          <w:u w:val="single"/>
        </w:rPr>
      </w:pPr>
      <w:r>
        <w:rPr>
          <w:b/>
          <w:sz w:val="24"/>
          <w:szCs w:val="24"/>
          <w:u w:val="single"/>
        </w:rPr>
        <w:t>COMPROMISO:</w:t>
      </w:r>
    </w:p>
    <w:p w:rsidR="005C112D" w:rsidRDefault="005C112D">
      <w:pPr>
        <w:rPr>
          <w:b/>
          <w:sz w:val="24"/>
          <w:szCs w:val="24"/>
          <w:u w:val="single"/>
        </w:rPr>
      </w:pPr>
    </w:p>
    <w:p w:rsidR="005C112D" w:rsidRDefault="008C07EE">
      <w:pPr>
        <w:rPr>
          <w:b/>
          <w:sz w:val="24"/>
          <w:szCs w:val="24"/>
          <w:u w:val="single"/>
        </w:rPr>
      </w:pPr>
      <w:r>
        <w:rPr>
          <w:sz w:val="24"/>
          <w:szCs w:val="24"/>
        </w:rPr>
        <w:t xml:space="preserve">La Biblia es el libro más importante para los cristianos. </w:t>
      </w:r>
    </w:p>
    <w:p w:rsidR="005C112D" w:rsidRDefault="008C07EE">
      <w:pPr>
        <w:numPr>
          <w:ilvl w:val="0"/>
          <w:numId w:val="8"/>
        </w:numPr>
        <w:shd w:val="clear" w:color="auto" w:fill="FFFFFF"/>
        <w:spacing w:line="360" w:lineRule="auto"/>
        <w:jc w:val="both"/>
        <w:rPr>
          <w:b/>
          <w:sz w:val="24"/>
          <w:szCs w:val="24"/>
        </w:rPr>
      </w:pPr>
      <w:r>
        <w:rPr>
          <w:b/>
          <w:sz w:val="24"/>
          <w:szCs w:val="24"/>
        </w:rPr>
        <w:t xml:space="preserve">Escribe con tus palabras sobre algún personaje  que conozcas de la Biblia. </w:t>
      </w:r>
    </w:p>
    <w:p w:rsidR="005C112D" w:rsidRDefault="008C07EE">
      <w:pPr>
        <w:rPr>
          <w:b/>
          <w:sz w:val="24"/>
          <w:szCs w:val="24"/>
        </w:rPr>
      </w:pPr>
      <w:r>
        <w:rPr>
          <w:b/>
          <w:sz w:val="24"/>
          <w:szCs w:val="24"/>
        </w:rPr>
        <w:t>Completa la siguiente ficha:</w:t>
      </w:r>
    </w:p>
    <w:p w:rsidR="005C112D" w:rsidRDefault="008C07EE">
      <w:pPr>
        <w:rPr>
          <w:b/>
          <w:sz w:val="24"/>
          <w:szCs w:val="24"/>
        </w:rPr>
      </w:pPr>
      <w:r>
        <w:rPr>
          <w:b/>
        </w:rPr>
        <w:t xml:space="preserve"> </w:t>
      </w:r>
    </w:p>
    <w:p w:rsidR="005C112D" w:rsidRDefault="008C07EE">
      <w:pPr>
        <w:shd w:val="clear" w:color="auto" w:fill="FFFFFF"/>
        <w:rPr>
          <w:b/>
          <w:sz w:val="24"/>
          <w:szCs w:val="24"/>
          <w:u w:val="single"/>
        </w:rPr>
      </w:pPr>
      <w:r>
        <w:rPr>
          <w:b/>
          <w:noProof/>
          <w:sz w:val="24"/>
          <w:szCs w:val="24"/>
          <w:u w:val="single"/>
          <w:lang w:val="es-ES"/>
        </w:rPr>
        <w:drawing>
          <wp:inline distT="114300" distB="114300" distL="114300" distR="114300">
            <wp:extent cx="5731200" cy="25654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
                    <a:srcRect/>
                    <a:stretch>
                      <a:fillRect/>
                    </a:stretch>
                  </pic:blipFill>
                  <pic:spPr>
                    <a:xfrm>
                      <a:off x="0" y="0"/>
                      <a:ext cx="5731200" cy="2565400"/>
                    </a:xfrm>
                    <a:prstGeom prst="rect">
                      <a:avLst/>
                    </a:prstGeom>
                    <a:ln/>
                  </pic:spPr>
                </pic:pic>
              </a:graphicData>
            </a:graphic>
          </wp:inline>
        </w:drawing>
      </w:r>
    </w:p>
    <w:p w:rsidR="005C112D" w:rsidRDefault="008C07EE">
      <w:pPr>
        <w:shd w:val="clear" w:color="auto" w:fill="FFFFFF"/>
        <w:jc w:val="center"/>
        <w:rPr>
          <w:b/>
          <w:sz w:val="24"/>
          <w:szCs w:val="24"/>
          <w:u w:val="single"/>
        </w:rPr>
      </w:pPr>
      <w:r>
        <w:rPr>
          <w:b/>
          <w:noProof/>
          <w:sz w:val="24"/>
          <w:szCs w:val="24"/>
          <w:u w:val="single"/>
          <w:lang w:val="es-ES"/>
        </w:rPr>
        <w:drawing>
          <wp:inline distT="114300" distB="114300" distL="114300" distR="114300">
            <wp:extent cx="4795838" cy="1282703"/>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4795838" cy="1282703"/>
                    </a:xfrm>
                    <a:prstGeom prst="rect">
                      <a:avLst/>
                    </a:prstGeom>
                    <a:ln/>
                  </pic:spPr>
                </pic:pic>
              </a:graphicData>
            </a:graphic>
          </wp:inline>
        </w:drawing>
      </w:r>
    </w:p>
    <w:p w:rsidR="005C112D" w:rsidRDefault="005C112D">
      <w:pPr>
        <w:shd w:val="clear" w:color="auto" w:fill="FFFFFF"/>
        <w:rPr>
          <w:b/>
          <w:sz w:val="24"/>
          <w:szCs w:val="24"/>
          <w:u w:val="single"/>
        </w:rPr>
      </w:pPr>
    </w:p>
    <w:p w:rsidR="008E07FE" w:rsidRDefault="008E07FE">
      <w:pPr>
        <w:shd w:val="clear" w:color="auto" w:fill="FFFFFF"/>
        <w:rPr>
          <w:b/>
          <w:sz w:val="24"/>
          <w:szCs w:val="24"/>
          <w:u w:val="single"/>
        </w:rPr>
      </w:pPr>
    </w:p>
    <w:p w:rsidR="008E07FE" w:rsidRDefault="008E07FE">
      <w:pPr>
        <w:shd w:val="clear" w:color="auto" w:fill="FFFFFF"/>
        <w:rPr>
          <w:b/>
          <w:sz w:val="24"/>
          <w:szCs w:val="24"/>
          <w:u w:val="single"/>
        </w:rPr>
      </w:pPr>
    </w:p>
    <w:p w:rsidR="008E07FE" w:rsidRDefault="008E07FE">
      <w:pPr>
        <w:shd w:val="clear" w:color="auto" w:fill="FFFFFF"/>
        <w:rPr>
          <w:b/>
          <w:sz w:val="24"/>
          <w:szCs w:val="24"/>
          <w:u w:val="single"/>
        </w:rPr>
      </w:pPr>
    </w:p>
    <w:p w:rsidR="005C112D" w:rsidRDefault="008C07EE">
      <w:pPr>
        <w:shd w:val="clear" w:color="auto" w:fill="FFFFFF"/>
        <w:rPr>
          <w:b/>
          <w:sz w:val="24"/>
          <w:szCs w:val="24"/>
          <w:u w:val="single"/>
        </w:rPr>
      </w:pPr>
      <w:r>
        <w:rPr>
          <w:b/>
          <w:sz w:val="24"/>
          <w:szCs w:val="24"/>
          <w:u w:val="single"/>
        </w:rPr>
        <w:t xml:space="preserve">ORACIÓN FINAL: </w:t>
      </w:r>
    </w:p>
    <w:p w:rsidR="005C112D" w:rsidRDefault="008C07EE">
      <w:pPr>
        <w:spacing w:before="240"/>
        <w:rPr>
          <w:b/>
          <w:sz w:val="24"/>
          <w:szCs w:val="24"/>
          <w:u w:val="single"/>
        </w:rPr>
      </w:pPr>
      <w:r>
        <w:rPr>
          <w:b/>
          <w:sz w:val="24"/>
          <w:szCs w:val="24"/>
          <w:u w:val="single"/>
        </w:rPr>
        <w:t>"El anuncio del Evangelio es  la expresión más sublime del amor  al prójimo”</w:t>
      </w:r>
    </w:p>
    <w:p w:rsidR="005C112D" w:rsidRDefault="008C07EE">
      <w:pPr>
        <w:spacing w:before="240" w:after="240"/>
        <w:jc w:val="center"/>
        <w:rPr>
          <w:b/>
          <w:u w:val="single"/>
        </w:rPr>
      </w:pPr>
      <w:r>
        <w:rPr>
          <w:b/>
          <w:u w:val="single"/>
        </w:rPr>
        <w:t xml:space="preserve">San Arnoldo </w:t>
      </w:r>
      <w:proofErr w:type="spellStart"/>
      <w:r>
        <w:rPr>
          <w:b/>
          <w:u w:val="single"/>
        </w:rPr>
        <w:t>Janssen</w:t>
      </w:r>
      <w:proofErr w:type="spellEnd"/>
    </w:p>
    <w:p w:rsidR="005C112D" w:rsidRDefault="008C07EE">
      <w:pPr>
        <w:numPr>
          <w:ilvl w:val="0"/>
          <w:numId w:val="9"/>
        </w:numPr>
        <w:rPr>
          <w:sz w:val="24"/>
          <w:szCs w:val="24"/>
        </w:rPr>
      </w:pPr>
      <w:r>
        <w:rPr>
          <w:sz w:val="24"/>
          <w:szCs w:val="24"/>
        </w:rPr>
        <w:t>Rezamos la oración institucional</w:t>
      </w:r>
      <w:proofErr w:type="gramStart"/>
      <w:r>
        <w:rPr>
          <w:sz w:val="24"/>
          <w:szCs w:val="24"/>
        </w:rPr>
        <w:t>:  “</w:t>
      </w:r>
      <w:proofErr w:type="gramEnd"/>
      <w:r>
        <w:rPr>
          <w:sz w:val="24"/>
          <w:szCs w:val="24"/>
        </w:rPr>
        <w:t xml:space="preserve">Cuarto de Hora”. </w:t>
      </w:r>
    </w:p>
    <w:p w:rsidR="005C112D" w:rsidRDefault="005C112D">
      <w:pPr>
        <w:rPr>
          <w:b/>
        </w:rPr>
      </w:pPr>
    </w:p>
    <w:p w:rsidR="005C112D" w:rsidRDefault="008C07EE">
      <w:pPr>
        <w:pBdr>
          <w:left w:val="none" w:sz="0" w:space="22" w:color="auto"/>
          <w:bottom w:val="none" w:sz="0" w:space="15" w:color="auto"/>
        </w:pBdr>
        <w:shd w:val="clear" w:color="auto" w:fill="FFFFFF"/>
        <w:rPr>
          <w:b/>
          <w:color w:val="777777"/>
          <w:sz w:val="28"/>
          <w:szCs w:val="28"/>
        </w:rPr>
      </w:pPr>
      <w:r>
        <w:rPr>
          <w:b/>
          <w:color w:val="777777"/>
          <w:sz w:val="28"/>
          <w:szCs w:val="28"/>
        </w:rPr>
        <w:t>Dios verdad eterna,</w:t>
      </w:r>
      <w:r>
        <w:rPr>
          <w:noProof/>
          <w:lang w:val="es-ES"/>
        </w:rPr>
        <w:drawing>
          <wp:anchor distT="114300" distB="114300" distL="114300" distR="114300" simplePos="0" relativeHeight="251662336" behindDoc="0" locked="0" layoutInCell="1" hidden="0" allowOverlap="1">
            <wp:simplePos x="0" y="0"/>
            <wp:positionH relativeFrom="column">
              <wp:posOffset>4152900</wp:posOffset>
            </wp:positionH>
            <wp:positionV relativeFrom="paragraph">
              <wp:posOffset>320675</wp:posOffset>
            </wp:positionV>
            <wp:extent cx="1895475" cy="1714500"/>
            <wp:effectExtent l="0" t="0" r="0" b="0"/>
            <wp:wrapSquare wrapText="bothSides" distT="114300" distB="114300" distL="114300" distR="11430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1895475" cy="1714500"/>
                    </a:xfrm>
                    <a:prstGeom prst="rect">
                      <a:avLst/>
                    </a:prstGeom>
                    <a:ln/>
                  </pic:spPr>
                </pic:pic>
              </a:graphicData>
            </a:graphic>
          </wp:anchor>
        </w:drawing>
      </w:r>
    </w:p>
    <w:p w:rsidR="005C112D" w:rsidRDefault="008C07EE">
      <w:pPr>
        <w:pBdr>
          <w:left w:val="none" w:sz="0" w:space="22" w:color="auto"/>
          <w:bottom w:val="none" w:sz="0" w:space="15" w:color="auto"/>
        </w:pBdr>
        <w:shd w:val="clear" w:color="auto" w:fill="FFFFFF"/>
        <w:rPr>
          <w:rFonts w:ascii="Times New Roman" w:eastAsia="Times New Roman" w:hAnsi="Times New Roman" w:cs="Times New Roman"/>
          <w:b/>
          <w:i/>
          <w:color w:val="777777"/>
          <w:sz w:val="28"/>
          <w:szCs w:val="28"/>
        </w:rPr>
      </w:pPr>
      <w:proofErr w:type="gramStart"/>
      <w:r>
        <w:rPr>
          <w:rFonts w:ascii="Times New Roman" w:eastAsia="Times New Roman" w:hAnsi="Times New Roman" w:cs="Times New Roman"/>
          <w:b/>
          <w:i/>
          <w:color w:val="777777"/>
          <w:sz w:val="28"/>
          <w:szCs w:val="28"/>
        </w:rPr>
        <w:t>creemos</w:t>
      </w:r>
      <w:proofErr w:type="gramEnd"/>
      <w:r>
        <w:rPr>
          <w:rFonts w:ascii="Times New Roman" w:eastAsia="Times New Roman" w:hAnsi="Times New Roman" w:cs="Times New Roman"/>
          <w:b/>
          <w:i/>
          <w:color w:val="777777"/>
          <w:sz w:val="28"/>
          <w:szCs w:val="28"/>
        </w:rPr>
        <w:t xml:space="preserve"> en ti.</w:t>
      </w:r>
    </w:p>
    <w:p w:rsidR="005C112D" w:rsidRDefault="008C07EE">
      <w:pPr>
        <w:pBdr>
          <w:left w:val="none" w:sz="0" w:space="22" w:color="auto"/>
          <w:bottom w:val="none" w:sz="0" w:space="15" w:color="auto"/>
        </w:pBdr>
        <w:shd w:val="clear" w:color="auto" w:fill="FFFFFF"/>
        <w:rPr>
          <w:b/>
          <w:color w:val="777777"/>
          <w:sz w:val="28"/>
          <w:szCs w:val="28"/>
        </w:rPr>
      </w:pPr>
      <w:r>
        <w:rPr>
          <w:b/>
          <w:color w:val="777777"/>
          <w:sz w:val="28"/>
          <w:szCs w:val="28"/>
        </w:rPr>
        <w:t>Dios, salvación y fortaleza nuestra,</w:t>
      </w:r>
    </w:p>
    <w:p w:rsidR="005C112D" w:rsidRDefault="008C07EE">
      <w:pPr>
        <w:pBdr>
          <w:left w:val="none" w:sz="0" w:space="22" w:color="auto"/>
          <w:bottom w:val="none" w:sz="0" w:space="15" w:color="auto"/>
        </w:pBdr>
        <w:shd w:val="clear" w:color="auto" w:fill="FFFFFF"/>
        <w:rPr>
          <w:rFonts w:ascii="Times New Roman" w:eastAsia="Times New Roman" w:hAnsi="Times New Roman" w:cs="Times New Roman"/>
          <w:b/>
          <w:i/>
          <w:color w:val="777777"/>
          <w:sz w:val="28"/>
          <w:szCs w:val="28"/>
        </w:rPr>
      </w:pPr>
      <w:proofErr w:type="gramStart"/>
      <w:r>
        <w:rPr>
          <w:rFonts w:ascii="Times New Roman" w:eastAsia="Times New Roman" w:hAnsi="Times New Roman" w:cs="Times New Roman"/>
          <w:b/>
          <w:i/>
          <w:color w:val="777777"/>
          <w:sz w:val="28"/>
          <w:szCs w:val="28"/>
        </w:rPr>
        <w:t>esperamos</w:t>
      </w:r>
      <w:proofErr w:type="gramEnd"/>
      <w:r>
        <w:rPr>
          <w:rFonts w:ascii="Times New Roman" w:eastAsia="Times New Roman" w:hAnsi="Times New Roman" w:cs="Times New Roman"/>
          <w:b/>
          <w:i/>
          <w:color w:val="777777"/>
          <w:sz w:val="28"/>
          <w:szCs w:val="28"/>
        </w:rPr>
        <w:t xml:space="preserve"> en ti.</w:t>
      </w:r>
    </w:p>
    <w:p w:rsidR="005C112D" w:rsidRDefault="008C07EE">
      <w:pPr>
        <w:pBdr>
          <w:left w:val="none" w:sz="0" w:space="22" w:color="auto"/>
          <w:bottom w:val="none" w:sz="0" w:space="15" w:color="auto"/>
        </w:pBdr>
        <w:shd w:val="clear" w:color="auto" w:fill="FFFFFF"/>
        <w:rPr>
          <w:b/>
          <w:color w:val="777777"/>
          <w:sz w:val="28"/>
          <w:szCs w:val="28"/>
        </w:rPr>
      </w:pPr>
      <w:r>
        <w:rPr>
          <w:b/>
          <w:color w:val="777777"/>
          <w:sz w:val="28"/>
          <w:szCs w:val="28"/>
        </w:rPr>
        <w:t>Dios, bondad infinita,</w:t>
      </w:r>
    </w:p>
    <w:p w:rsidR="005C112D" w:rsidRDefault="008C07EE">
      <w:pPr>
        <w:pBdr>
          <w:left w:val="none" w:sz="0" w:space="22" w:color="auto"/>
          <w:bottom w:val="none" w:sz="0" w:space="15" w:color="auto"/>
        </w:pBdr>
        <w:shd w:val="clear" w:color="auto" w:fill="FFFFFF"/>
        <w:rPr>
          <w:rFonts w:ascii="Times New Roman" w:eastAsia="Times New Roman" w:hAnsi="Times New Roman" w:cs="Times New Roman"/>
          <w:b/>
          <w:i/>
          <w:color w:val="777777"/>
          <w:sz w:val="28"/>
          <w:szCs w:val="28"/>
        </w:rPr>
      </w:pPr>
      <w:proofErr w:type="gramStart"/>
      <w:r>
        <w:rPr>
          <w:rFonts w:ascii="Times New Roman" w:eastAsia="Times New Roman" w:hAnsi="Times New Roman" w:cs="Times New Roman"/>
          <w:b/>
          <w:i/>
          <w:color w:val="777777"/>
          <w:sz w:val="28"/>
          <w:szCs w:val="28"/>
        </w:rPr>
        <w:t>te</w:t>
      </w:r>
      <w:proofErr w:type="gramEnd"/>
      <w:r>
        <w:rPr>
          <w:rFonts w:ascii="Times New Roman" w:eastAsia="Times New Roman" w:hAnsi="Times New Roman" w:cs="Times New Roman"/>
          <w:b/>
          <w:i/>
          <w:color w:val="777777"/>
          <w:sz w:val="28"/>
          <w:szCs w:val="28"/>
        </w:rPr>
        <w:t xml:space="preserve"> amamos de corazón.</w:t>
      </w:r>
    </w:p>
    <w:p w:rsidR="005C112D" w:rsidRDefault="008C07EE">
      <w:pPr>
        <w:pBdr>
          <w:left w:val="none" w:sz="0" w:space="22" w:color="auto"/>
          <w:bottom w:val="none" w:sz="0" w:space="15" w:color="auto"/>
        </w:pBdr>
        <w:shd w:val="clear" w:color="auto" w:fill="FFFFFF"/>
        <w:rPr>
          <w:b/>
          <w:color w:val="777777"/>
          <w:sz w:val="28"/>
          <w:szCs w:val="28"/>
        </w:rPr>
      </w:pPr>
      <w:r>
        <w:rPr>
          <w:b/>
          <w:color w:val="777777"/>
          <w:sz w:val="28"/>
          <w:szCs w:val="28"/>
        </w:rPr>
        <w:t>Enviaste al Verbo, salvador del mundo:</w:t>
      </w:r>
    </w:p>
    <w:p w:rsidR="005C112D" w:rsidRDefault="008C07EE">
      <w:pPr>
        <w:pBdr>
          <w:left w:val="none" w:sz="0" w:space="22" w:color="auto"/>
          <w:bottom w:val="none" w:sz="0" w:space="15" w:color="auto"/>
        </w:pBdr>
        <w:shd w:val="clear" w:color="auto" w:fill="FFFFFF"/>
        <w:rPr>
          <w:rFonts w:ascii="Times New Roman" w:eastAsia="Times New Roman" w:hAnsi="Times New Roman" w:cs="Times New Roman"/>
          <w:b/>
          <w:i/>
          <w:color w:val="777777"/>
          <w:sz w:val="28"/>
          <w:szCs w:val="28"/>
        </w:rPr>
      </w:pPr>
      <w:proofErr w:type="gramStart"/>
      <w:r>
        <w:rPr>
          <w:rFonts w:ascii="Times New Roman" w:eastAsia="Times New Roman" w:hAnsi="Times New Roman" w:cs="Times New Roman"/>
          <w:b/>
          <w:i/>
          <w:color w:val="777777"/>
          <w:sz w:val="28"/>
          <w:szCs w:val="28"/>
        </w:rPr>
        <w:t>haz</w:t>
      </w:r>
      <w:proofErr w:type="gramEnd"/>
      <w:r>
        <w:rPr>
          <w:rFonts w:ascii="Times New Roman" w:eastAsia="Times New Roman" w:hAnsi="Times New Roman" w:cs="Times New Roman"/>
          <w:b/>
          <w:i/>
          <w:color w:val="777777"/>
          <w:sz w:val="28"/>
          <w:szCs w:val="28"/>
        </w:rPr>
        <w:t xml:space="preserve"> que todos seamos uno en él.</w:t>
      </w:r>
    </w:p>
    <w:p w:rsidR="005C112D" w:rsidRDefault="008C07EE">
      <w:pPr>
        <w:pBdr>
          <w:left w:val="none" w:sz="0" w:space="22" w:color="auto"/>
          <w:bottom w:val="none" w:sz="0" w:space="15" w:color="auto"/>
        </w:pBdr>
        <w:shd w:val="clear" w:color="auto" w:fill="FFFFFF"/>
        <w:rPr>
          <w:b/>
          <w:color w:val="777777"/>
          <w:sz w:val="28"/>
          <w:szCs w:val="28"/>
        </w:rPr>
      </w:pPr>
      <w:r>
        <w:rPr>
          <w:b/>
          <w:color w:val="777777"/>
          <w:sz w:val="28"/>
          <w:szCs w:val="28"/>
        </w:rPr>
        <w:t>Infunde en nosotros el Espíritu de tu hijo,</w:t>
      </w:r>
    </w:p>
    <w:p w:rsidR="005C112D" w:rsidRDefault="008C07EE">
      <w:pPr>
        <w:pBdr>
          <w:left w:val="none" w:sz="0" w:space="22" w:color="auto"/>
          <w:bottom w:val="none" w:sz="0" w:space="15" w:color="auto"/>
        </w:pBdr>
        <w:shd w:val="clear" w:color="auto" w:fill="FFFFFF"/>
        <w:rPr>
          <w:rFonts w:ascii="Chewy" w:eastAsia="Chewy" w:hAnsi="Chewy" w:cs="Chewy"/>
          <w:color w:val="6AA84F"/>
          <w:sz w:val="36"/>
          <w:szCs w:val="36"/>
        </w:rPr>
      </w:pPr>
      <w:proofErr w:type="gramStart"/>
      <w:r>
        <w:rPr>
          <w:rFonts w:ascii="Times New Roman" w:eastAsia="Times New Roman" w:hAnsi="Times New Roman" w:cs="Times New Roman"/>
          <w:b/>
          <w:i/>
          <w:color w:val="777777"/>
          <w:sz w:val="28"/>
          <w:szCs w:val="28"/>
        </w:rPr>
        <w:t>para</w:t>
      </w:r>
      <w:proofErr w:type="gramEnd"/>
      <w:r>
        <w:rPr>
          <w:rFonts w:ascii="Times New Roman" w:eastAsia="Times New Roman" w:hAnsi="Times New Roman" w:cs="Times New Roman"/>
          <w:b/>
          <w:i/>
          <w:color w:val="777777"/>
          <w:sz w:val="28"/>
          <w:szCs w:val="28"/>
        </w:rPr>
        <w:t xml:space="preserve"> que glorifiquemos tu nombre. Amén</w:t>
      </w:r>
    </w:p>
    <w:p w:rsidR="005C112D" w:rsidRDefault="008C07EE">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drawing>
          <wp:inline distT="114300" distB="114300" distL="114300" distR="114300">
            <wp:extent cx="2179388" cy="2213981"/>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l="47541" t="37567" r="33685" b="28446"/>
                    <a:stretch>
                      <a:fillRect/>
                    </a:stretch>
                  </pic:blipFill>
                  <pic:spPr>
                    <a:xfrm>
                      <a:off x="0" y="0"/>
                      <a:ext cx="2179388" cy="2213981"/>
                    </a:xfrm>
                    <a:prstGeom prst="rect">
                      <a:avLst/>
                    </a:prstGeom>
                    <a:ln/>
                  </pic:spPr>
                </pic:pic>
              </a:graphicData>
            </a:graphic>
          </wp:inline>
        </w:drawing>
      </w: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8E07FE" w:rsidRDefault="008E07FE">
      <w:pPr>
        <w:spacing w:before="240" w:after="240"/>
        <w:jc w:val="both"/>
        <w:rPr>
          <w:sz w:val="28"/>
          <w:szCs w:val="28"/>
          <w:highlight w:val="yellow"/>
          <w:u w:val="single"/>
        </w:rPr>
      </w:pPr>
    </w:p>
    <w:p w:rsidR="005C112D" w:rsidRDefault="008C07EE">
      <w:pPr>
        <w:spacing w:before="240" w:after="240"/>
        <w:jc w:val="both"/>
        <w:rPr>
          <w:sz w:val="28"/>
          <w:szCs w:val="28"/>
          <w:highlight w:val="yellow"/>
        </w:rPr>
      </w:pPr>
      <w:r>
        <w:rPr>
          <w:sz w:val="28"/>
          <w:szCs w:val="28"/>
          <w:highlight w:val="yellow"/>
          <w:u w:val="single"/>
        </w:rPr>
        <w:t>ANEXO</w:t>
      </w:r>
      <w:r>
        <w:rPr>
          <w:sz w:val="28"/>
          <w:szCs w:val="28"/>
          <w:highlight w:val="yellow"/>
        </w:rPr>
        <w:t>:</w:t>
      </w:r>
    </w:p>
    <w:p w:rsidR="005C112D" w:rsidRDefault="008C07EE">
      <w:pPr>
        <w:spacing w:before="240" w:after="240"/>
        <w:jc w:val="center"/>
        <w:rPr>
          <w:rFonts w:ascii="Chewy" w:eastAsia="Chewy" w:hAnsi="Chewy" w:cs="Chewy"/>
          <w:sz w:val="36"/>
          <w:szCs w:val="36"/>
        </w:rPr>
      </w:pPr>
      <w:r>
        <w:rPr>
          <w:rFonts w:ascii="Chewy" w:eastAsia="Chewy" w:hAnsi="Chewy" w:cs="Chewy"/>
          <w:noProof/>
          <w:sz w:val="36"/>
          <w:szCs w:val="36"/>
          <w:lang w:val="es-ES"/>
        </w:rPr>
        <w:drawing>
          <wp:inline distT="114300" distB="114300" distL="114300" distR="114300">
            <wp:extent cx="5731200" cy="30353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5731200" cy="3035300"/>
                    </a:xfrm>
                    <a:prstGeom prst="rect">
                      <a:avLst/>
                    </a:prstGeom>
                    <a:ln/>
                  </pic:spPr>
                </pic:pic>
              </a:graphicData>
            </a:graphic>
          </wp:inline>
        </w:drawing>
      </w:r>
    </w:p>
    <w:p w:rsidR="005C112D" w:rsidRDefault="005C112D">
      <w:pPr>
        <w:spacing w:before="240" w:after="240"/>
        <w:jc w:val="center"/>
        <w:rPr>
          <w:rFonts w:ascii="Chewy" w:eastAsia="Chewy" w:hAnsi="Chewy" w:cs="Chewy"/>
          <w:color w:val="6AA84F"/>
          <w:sz w:val="36"/>
          <w:szCs w:val="36"/>
        </w:rPr>
      </w:pPr>
    </w:p>
    <w:p w:rsidR="005C112D" w:rsidRDefault="005C112D">
      <w:pPr>
        <w:spacing w:before="240" w:after="240"/>
        <w:jc w:val="center"/>
        <w:rPr>
          <w:rFonts w:ascii="Chewy" w:eastAsia="Chewy" w:hAnsi="Chewy" w:cs="Chewy"/>
          <w:color w:val="6AA84F"/>
          <w:sz w:val="36"/>
          <w:szCs w:val="36"/>
        </w:rPr>
      </w:pPr>
    </w:p>
    <w:p w:rsidR="005C112D" w:rsidRDefault="005C112D">
      <w:pPr>
        <w:spacing w:before="240" w:after="240"/>
        <w:jc w:val="center"/>
        <w:rPr>
          <w:rFonts w:ascii="Chewy" w:eastAsia="Chewy" w:hAnsi="Chewy" w:cs="Chewy"/>
          <w:color w:val="6AA84F"/>
          <w:sz w:val="36"/>
          <w:szCs w:val="36"/>
        </w:rPr>
      </w:pPr>
    </w:p>
    <w:p w:rsidR="005C112D" w:rsidRDefault="005C112D">
      <w:pPr>
        <w:spacing w:before="240" w:after="240"/>
        <w:rPr>
          <w:rFonts w:ascii="Chewy" w:eastAsia="Chewy" w:hAnsi="Chewy" w:cs="Chewy"/>
          <w:sz w:val="36"/>
          <w:szCs w:val="36"/>
        </w:rPr>
      </w:pPr>
    </w:p>
    <w:p w:rsidR="005C112D" w:rsidRDefault="008C07EE">
      <w:pPr>
        <w:spacing w:before="240" w:after="240" w:line="360" w:lineRule="auto"/>
        <w:jc w:val="center"/>
        <w:rPr>
          <w:sz w:val="24"/>
          <w:szCs w:val="24"/>
        </w:rPr>
      </w:pPr>
      <w:r>
        <w:rPr>
          <w:noProof/>
          <w:sz w:val="24"/>
          <w:szCs w:val="24"/>
          <w:lang w:val="es-ES"/>
        </w:rPr>
        <w:lastRenderedPageBreak/>
        <w:drawing>
          <wp:inline distT="114300" distB="114300" distL="114300" distR="114300">
            <wp:extent cx="5731200" cy="632460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5731200" cy="6324600"/>
                    </a:xfrm>
                    <a:prstGeom prst="rect">
                      <a:avLst/>
                    </a:prstGeom>
                    <a:ln/>
                  </pic:spPr>
                </pic:pic>
              </a:graphicData>
            </a:graphic>
          </wp:inline>
        </w:drawing>
      </w:r>
    </w:p>
    <w:p w:rsidR="005C112D" w:rsidRDefault="005C112D">
      <w:pPr>
        <w:spacing w:before="240" w:after="240" w:line="360" w:lineRule="auto"/>
        <w:jc w:val="both"/>
        <w:rPr>
          <w:sz w:val="24"/>
          <w:szCs w:val="24"/>
        </w:rPr>
      </w:pPr>
    </w:p>
    <w:p w:rsidR="005C112D" w:rsidRDefault="005C112D">
      <w:pPr>
        <w:spacing w:before="240" w:after="240"/>
        <w:jc w:val="center"/>
        <w:rPr>
          <w:rFonts w:ascii="Chewy" w:eastAsia="Chewy" w:hAnsi="Chewy" w:cs="Chewy"/>
          <w:color w:val="6AA84F"/>
          <w:sz w:val="36"/>
          <w:szCs w:val="36"/>
        </w:rPr>
      </w:pPr>
    </w:p>
    <w:sectPr w:rsidR="005C112D" w:rsidSect="00F26EFF">
      <w:footerReference w:type="default" r:id="rId48"/>
      <w:pgSz w:w="11909" w:h="16834"/>
      <w:pgMar w:top="993" w:right="1440" w:bottom="1134"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07FE" w:rsidRDefault="008E07FE" w:rsidP="008E07FE">
      <w:pPr>
        <w:spacing w:line="240" w:lineRule="auto"/>
      </w:pPr>
      <w:r>
        <w:separator/>
      </w:r>
    </w:p>
  </w:endnote>
  <w:endnote w:type="continuationSeparator" w:id="0">
    <w:p w:rsidR="008E07FE" w:rsidRDefault="008E07FE" w:rsidP="008E07F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V Boli">
    <w:panose1 w:val="02000500030200090000"/>
    <w:charset w:val="00"/>
    <w:family w:val="auto"/>
    <w:pitch w:val="variable"/>
    <w:sig w:usb0="00000003" w:usb1="00000000" w:usb2="00000100" w:usb3="00000000" w:csb0="00000001" w:csb1="00000000"/>
  </w:font>
  <w:font w:name="Rockwell Extra Bold">
    <w:panose1 w:val="020609030405050204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hewy">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aveat">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9358998"/>
      <w:docPartObj>
        <w:docPartGallery w:val="Page Numbers (Bottom of Page)"/>
        <w:docPartUnique/>
      </w:docPartObj>
    </w:sdtPr>
    <w:sdtEndPr/>
    <w:sdtContent>
      <w:p w:rsidR="008E07FE" w:rsidRDefault="008E07FE">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8E07FE" w:rsidRDefault="008E07FE">
        <w:pPr>
          <w:pStyle w:val="Piedepgina"/>
          <w:jc w:val="center"/>
        </w:pPr>
        <w:r>
          <w:fldChar w:fldCharType="begin"/>
        </w:r>
        <w:r>
          <w:instrText>PAGE    \* MERGEFORMAT</w:instrText>
        </w:r>
        <w:r>
          <w:fldChar w:fldCharType="separate"/>
        </w:r>
        <w:r w:rsidR="002913A7" w:rsidRPr="002913A7">
          <w:rPr>
            <w:noProof/>
            <w:lang w:val="es-ES"/>
          </w:rPr>
          <w:t>21</w:t>
        </w:r>
        <w:r>
          <w:fldChar w:fldCharType="end"/>
        </w:r>
      </w:p>
    </w:sdtContent>
  </w:sdt>
  <w:p w:rsidR="008E07FE" w:rsidRDefault="008E07F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07FE" w:rsidRDefault="008E07FE" w:rsidP="008E07FE">
      <w:pPr>
        <w:spacing w:line="240" w:lineRule="auto"/>
      </w:pPr>
      <w:r>
        <w:separator/>
      </w:r>
    </w:p>
  </w:footnote>
  <w:footnote w:type="continuationSeparator" w:id="0">
    <w:p w:rsidR="008E07FE" w:rsidRDefault="008E07FE" w:rsidP="008E07F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66C2F"/>
    <w:multiLevelType w:val="multilevel"/>
    <w:tmpl w:val="16180A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DD13D80"/>
    <w:multiLevelType w:val="multilevel"/>
    <w:tmpl w:val="23D4D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E102B4F"/>
    <w:multiLevelType w:val="multilevel"/>
    <w:tmpl w:val="7C00B2AC"/>
    <w:lvl w:ilvl="0">
      <w:start w:val="1"/>
      <w:numFmt w:val="bullet"/>
      <w:lvlText w:val="❖"/>
      <w:lvlJc w:val="left"/>
      <w:pPr>
        <w:ind w:left="720" w:hanging="360"/>
      </w:pPr>
      <w:rPr>
        <w:color w:val="000000"/>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222D40CE"/>
    <w:multiLevelType w:val="multilevel"/>
    <w:tmpl w:val="AC2E0832"/>
    <w:lvl w:ilvl="0">
      <w:start w:val="1"/>
      <w:numFmt w:val="lowerLetter"/>
      <w:lvlText w:val="%1)"/>
      <w:lvlJc w:val="left"/>
      <w:pPr>
        <w:ind w:left="720" w:hanging="360"/>
      </w:pPr>
      <w:rPr>
        <w:rFonts w:ascii="Arial" w:eastAsia="Arial" w:hAnsi="Arial" w:cs="Arial"/>
        <w:b/>
        <w:color w:val="FF000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nsid w:val="4600281D"/>
    <w:multiLevelType w:val="multilevel"/>
    <w:tmpl w:val="1E4EE8A4"/>
    <w:lvl w:ilvl="0">
      <w:start w:val="1"/>
      <w:numFmt w:val="bullet"/>
      <w:lvlText w:val="★"/>
      <w:lvlJc w:val="left"/>
      <w:pPr>
        <w:ind w:left="720" w:hanging="360"/>
      </w:pPr>
      <w:rPr>
        <w:color w:val="FFD96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BE00A8F"/>
    <w:multiLevelType w:val="multilevel"/>
    <w:tmpl w:val="68E0E6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4F860C86"/>
    <w:multiLevelType w:val="multilevel"/>
    <w:tmpl w:val="62188FF2"/>
    <w:lvl w:ilvl="0">
      <w:start w:val="1"/>
      <w:numFmt w:val="bullet"/>
      <w:lvlText w:val="❖"/>
      <w:lvlJc w:val="left"/>
      <w:pPr>
        <w:ind w:left="720" w:hanging="360"/>
      </w:pPr>
      <w:rPr>
        <w:color w:val="FF0000"/>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59F7197D"/>
    <w:multiLevelType w:val="multilevel"/>
    <w:tmpl w:val="F80C80DC"/>
    <w:lvl w:ilvl="0">
      <w:start w:val="1"/>
      <w:numFmt w:val="decimal"/>
      <w:lvlText w:val="%1)"/>
      <w:lvlJc w:val="left"/>
      <w:pPr>
        <w:ind w:left="720" w:hanging="360"/>
      </w:pPr>
      <w:rPr>
        <w:rFonts w:ascii="Arial" w:eastAsia="Arial" w:hAnsi="Arial" w:cs="Arial"/>
        <w:b/>
        <w:color w:val="A64D79"/>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5FD707AE"/>
    <w:multiLevelType w:val="multilevel"/>
    <w:tmpl w:val="AF002F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6A4A7329"/>
    <w:multiLevelType w:val="multilevel"/>
    <w:tmpl w:val="73C837C6"/>
    <w:lvl w:ilvl="0">
      <w:start w:val="1"/>
      <w:numFmt w:val="lowerLetter"/>
      <w:lvlText w:val="%1)"/>
      <w:lvlJc w:val="left"/>
      <w:pPr>
        <w:ind w:left="720" w:hanging="360"/>
      </w:pPr>
      <w:rPr>
        <w:rFonts w:ascii="Arial" w:eastAsia="Arial" w:hAnsi="Arial" w:cs="Arial"/>
        <w:b/>
        <w:color w:val="FF990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nsid w:val="6AF04BBC"/>
    <w:multiLevelType w:val="multilevel"/>
    <w:tmpl w:val="465A3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F822507"/>
    <w:multiLevelType w:val="multilevel"/>
    <w:tmpl w:val="47E2FE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9"/>
  </w:num>
  <w:num w:numId="3">
    <w:abstractNumId w:val="5"/>
  </w:num>
  <w:num w:numId="4">
    <w:abstractNumId w:val="7"/>
  </w:num>
  <w:num w:numId="5">
    <w:abstractNumId w:val="8"/>
  </w:num>
  <w:num w:numId="6">
    <w:abstractNumId w:val="0"/>
  </w:num>
  <w:num w:numId="7">
    <w:abstractNumId w:val="4"/>
  </w:num>
  <w:num w:numId="8">
    <w:abstractNumId w:val="11"/>
  </w:num>
  <w:num w:numId="9">
    <w:abstractNumId w:val="6"/>
  </w:num>
  <w:num w:numId="10">
    <w:abstractNumId w:val="10"/>
  </w:num>
  <w:num w:numId="11">
    <w:abstractNumId w:val="2"/>
  </w:num>
  <w:num w:numId="12">
    <w:abstractNumId w:val="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5C112D"/>
    <w:rsid w:val="002913A7"/>
    <w:rsid w:val="002D7BC2"/>
    <w:rsid w:val="005C112D"/>
    <w:rsid w:val="008C07EE"/>
    <w:rsid w:val="008E07FE"/>
    <w:rsid w:val="00D079C0"/>
    <w:rsid w:val="00F26EF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F26EFF"/>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6EFF"/>
    <w:rPr>
      <w:rFonts w:ascii="Tahoma" w:hAnsi="Tahoma" w:cs="Tahoma"/>
      <w:sz w:val="16"/>
      <w:szCs w:val="16"/>
    </w:rPr>
  </w:style>
  <w:style w:type="paragraph" w:styleId="Encabezado">
    <w:name w:val="header"/>
    <w:basedOn w:val="Normal"/>
    <w:link w:val="EncabezadoCar"/>
    <w:uiPriority w:val="99"/>
    <w:unhideWhenUsed/>
    <w:rsid w:val="008E07F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8E07FE"/>
  </w:style>
  <w:style w:type="paragraph" w:styleId="Piedepgina">
    <w:name w:val="footer"/>
    <w:basedOn w:val="Normal"/>
    <w:link w:val="PiedepginaCar"/>
    <w:uiPriority w:val="99"/>
    <w:unhideWhenUsed/>
    <w:rsid w:val="008E07F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8E07FE"/>
  </w:style>
  <w:style w:type="character" w:styleId="Hipervnculo">
    <w:name w:val="Hyperlink"/>
    <w:basedOn w:val="Fuentedeprrafopredeter"/>
    <w:uiPriority w:val="99"/>
    <w:unhideWhenUsed/>
    <w:rsid w:val="008E07F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F26EFF"/>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6EFF"/>
    <w:rPr>
      <w:rFonts w:ascii="Tahoma" w:hAnsi="Tahoma" w:cs="Tahoma"/>
      <w:sz w:val="16"/>
      <w:szCs w:val="16"/>
    </w:rPr>
  </w:style>
  <w:style w:type="paragraph" w:styleId="Encabezado">
    <w:name w:val="header"/>
    <w:basedOn w:val="Normal"/>
    <w:link w:val="EncabezadoCar"/>
    <w:uiPriority w:val="99"/>
    <w:unhideWhenUsed/>
    <w:rsid w:val="008E07F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8E07FE"/>
  </w:style>
  <w:style w:type="paragraph" w:styleId="Piedepgina">
    <w:name w:val="footer"/>
    <w:basedOn w:val="Normal"/>
    <w:link w:val="PiedepginaCar"/>
    <w:uiPriority w:val="99"/>
    <w:unhideWhenUsed/>
    <w:rsid w:val="008E07F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8E07FE"/>
  </w:style>
  <w:style w:type="character" w:styleId="Hipervnculo">
    <w:name w:val="Hyperlink"/>
    <w:basedOn w:val="Fuentedeprrafopredeter"/>
    <w:uiPriority w:val="99"/>
    <w:unhideWhenUsed/>
    <w:rsid w:val="008E07F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mailto:andreapaolavaccari@yahoo.com.ar"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www.youtube.com/watch?v=todDpUtz7sU" TargetMode="External"/><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nataliaces2020@gmail.com" TargetMode="Externa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hyperlink" Target="https://www.youtube.com/watch?v=-S0OjJDeO94" TargetMode="External"/><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vivianariccio.vr@gmail.co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hyperlink" Target="mailto:maguices93@gmail.co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nsultasprimariaces@gmail.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footer" Target="footer1.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3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21</Pages>
  <Words>1670</Words>
  <Characters>9190</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2020-09-04T18:01:00Z</dcterms:created>
  <dcterms:modified xsi:type="dcterms:W3CDTF">2020-09-06T16:28:00Z</dcterms:modified>
</cp:coreProperties>
</file>