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8DF" w:rsidRPr="005F6D7D" w:rsidRDefault="006B08DF" w:rsidP="006B08DF">
      <w:pPr>
        <w:rPr>
          <w:rFonts w:asciiTheme="majorHAnsi" w:hAnsiTheme="majorHAnsi" w:cstheme="majorHAnsi"/>
          <w:b/>
          <w:sz w:val="24"/>
          <w:szCs w:val="24"/>
        </w:rPr>
      </w:pPr>
      <w:r w:rsidRPr="005F6D7D">
        <w:rPr>
          <w:rFonts w:asciiTheme="majorHAnsi" w:hAnsiTheme="majorHAnsi" w:cstheme="majorHAnsi"/>
          <w:b/>
          <w:sz w:val="24"/>
          <w:szCs w:val="24"/>
        </w:rPr>
        <w:t>ESTIMADAS FAMILIAS</w:t>
      </w:r>
    </w:p>
    <w:p w:rsidR="006B08DF" w:rsidRPr="005F6D7D" w:rsidRDefault="006B08DF" w:rsidP="006B08DF">
      <w:pPr>
        <w:jc w:val="both"/>
        <w:rPr>
          <w:rFonts w:asciiTheme="majorHAnsi" w:hAnsiTheme="majorHAnsi" w:cstheme="majorHAnsi"/>
          <w:sz w:val="24"/>
          <w:szCs w:val="24"/>
        </w:rPr>
      </w:pPr>
      <w:r w:rsidRPr="005F6D7D">
        <w:rPr>
          <w:rFonts w:asciiTheme="majorHAnsi" w:hAnsiTheme="majorHAnsi" w:cstheme="majorHAnsi"/>
          <w:b/>
          <w:noProof/>
          <w:sz w:val="24"/>
          <w:szCs w:val="24"/>
          <w:lang w:val="es-AR"/>
        </w:rPr>
        <w:drawing>
          <wp:anchor distT="0" distB="0" distL="114300" distR="114300" simplePos="0" relativeHeight="251665408" behindDoc="0" locked="0" layoutInCell="1" allowOverlap="1" wp14:anchorId="095E7C6F" wp14:editId="08D8639A">
            <wp:simplePos x="0" y="0"/>
            <wp:positionH relativeFrom="margin">
              <wp:align>right</wp:align>
            </wp:positionH>
            <wp:positionV relativeFrom="paragraph">
              <wp:posOffset>5080</wp:posOffset>
            </wp:positionV>
            <wp:extent cx="3251200" cy="2409825"/>
            <wp:effectExtent l="0" t="0" r="635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V fan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2409825"/>
                    </a:xfrm>
                    <a:prstGeom prst="rect">
                      <a:avLst/>
                    </a:prstGeom>
                  </pic:spPr>
                </pic:pic>
              </a:graphicData>
            </a:graphic>
            <wp14:sizeRelH relativeFrom="page">
              <wp14:pctWidth>0</wp14:pctWidth>
            </wp14:sizeRelH>
            <wp14:sizeRelV relativeFrom="page">
              <wp14:pctHeight>0</wp14:pctHeight>
            </wp14:sizeRelV>
          </wp:anchor>
        </w:drawing>
      </w:r>
      <w:r w:rsidRPr="005F6D7D">
        <w:rPr>
          <w:rFonts w:asciiTheme="majorHAnsi" w:hAnsiTheme="majorHAnsi" w:cstheme="majorHAnsi"/>
          <w:sz w:val="24"/>
          <w:szCs w:val="24"/>
        </w:rPr>
        <w:t xml:space="preserve">Nos encontramos nuevamente en la </w:t>
      </w:r>
      <w:r w:rsidRPr="005F6D7D">
        <w:rPr>
          <w:rFonts w:asciiTheme="majorHAnsi" w:hAnsiTheme="majorHAnsi" w:cstheme="majorHAnsi"/>
          <w:b/>
          <w:sz w:val="24"/>
          <w:szCs w:val="24"/>
        </w:rPr>
        <w:t xml:space="preserve">18ª. </w:t>
      </w:r>
      <w:proofErr w:type="gramStart"/>
      <w:r w:rsidRPr="005F6D7D">
        <w:rPr>
          <w:rFonts w:asciiTheme="majorHAnsi" w:hAnsiTheme="majorHAnsi" w:cstheme="majorHAnsi"/>
          <w:b/>
          <w:sz w:val="24"/>
          <w:szCs w:val="24"/>
        </w:rPr>
        <w:t>semana</w:t>
      </w:r>
      <w:proofErr w:type="gramEnd"/>
      <w:r w:rsidRPr="005F6D7D">
        <w:rPr>
          <w:rFonts w:asciiTheme="majorHAnsi" w:hAnsiTheme="majorHAnsi" w:cstheme="majorHAnsi"/>
          <w:sz w:val="24"/>
          <w:szCs w:val="24"/>
        </w:rPr>
        <w:t xml:space="preserve"> respetando el distanciamiento social obligatorio, pensando y propiciando con la ayuda de ustedes, un espacio de: </w:t>
      </w:r>
      <w:r w:rsidRPr="005F6D7D">
        <w:rPr>
          <w:rFonts w:asciiTheme="majorHAnsi" w:hAnsiTheme="majorHAnsi" w:cstheme="majorHAnsi"/>
          <w:b/>
          <w:sz w:val="24"/>
          <w:szCs w:val="24"/>
        </w:rPr>
        <w:t>"Tu escuela en Casa"</w:t>
      </w:r>
      <w:r w:rsidRPr="005F6D7D">
        <w:rPr>
          <w:rFonts w:asciiTheme="majorHAnsi" w:hAnsiTheme="majorHAnsi" w:cstheme="majorHAnsi"/>
          <w:sz w:val="24"/>
          <w:szCs w:val="24"/>
        </w:rPr>
        <w:t xml:space="preserve">, sosteniéndonos a través de una comunicación que nos fortalezca como </w:t>
      </w:r>
      <w:r w:rsidRPr="005F6D7D">
        <w:rPr>
          <w:rFonts w:asciiTheme="majorHAnsi" w:hAnsiTheme="majorHAnsi" w:cstheme="majorHAnsi"/>
          <w:b/>
          <w:sz w:val="24"/>
          <w:szCs w:val="24"/>
        </w:rPr>
        <w:t>comunidad educativa</w:t>
      </w:r>
      <w:r w:rsidRPr="005F6D7D">
        <w:rPr>
          <w:rFonts w:asciiTheme="majorHAnsi" w:hAnsiTheme="majorHAnsi" w:cstheme="majorHAnsi"/>
          <w:sz w:val="24"/>
          <w:szCs w:val="24"/>
        </w:rPr>
        <w:t xml:space="preserve">. Manteniendo los lazos sociales y pedagógicos creados en la escuela, nuestros docentes continuarán la comunicación por medio de la virtualidad. </w:t>
      </w:r>
    </w:p>
    <w:p w:rsidR="006B08DF" w:rsidRPr="005F6D7D" w:rsidRDefault="006B08DF" w:rsidP="006B08DF">
      <w:pPr>
        <w:jc w:val="both"/>
        <w:rPr>
          <w:rFonts w:asciiTheme="majorHAnsi" w:hAnsiTheme="majorHAnsi" w:cstheme="majorHAnsi"/>
          <w:sz w:val="24"/>
          <w:szCs w:val="24"/>
        </w:rPr>
      </w:pPr>
    </w:p>
    <w:p w:rsidR="006B08DF" w:rsidRPr="005F6D7D" w:rsidRDefault="006B08DF" w:rsidP="006B08DF">
      <w:pPr>
        <w:jc w:val="both"/>
        <w:rPr>
          <w:rFonts w:asciiTheme="majorHAnsi" w:hAnsiTheme="majorHAnsi" w:cstheme="majorHAnsi"/>
          <w:sz w:val="24"/>
          <w:szCs w:val="24"/>
        </w:rPr>
      </w:pPr>
      <w:r w:rsidRPr="005F6D7D">
        <w:rPr>
          <w:rFonts w:asciiTheme="majorHAnsi" w:hAnsiTheme="majorHAnsi" w:cstheme="majorHAnsi"/>
          <w:sz w:val="24"/>
          <w:szCs w:val="24"/>
        </w:rPr>
        <w:t xml:space="preserve">Como lo veníamos trabajando, proseguiremos con las evaluaciones formativas significativas del proceso de aprendizaje que llevan a cabo los estudiantes, desde casa. Recordamos la importancia del envío de </w:t>
      </w:r>
      <w:r w:rsidRPr="005F6D7D">
        <w:rPr>
          <w:rFonts w:asciiTheme="majorHAnsi" w:hAnsiTheme="majorHAnsi" w:cstheme="majorHAnsi"/>
          <w:b/>
          <w:sz w:val="24"/>
          <w:szCs w:val="24"/>
        </w:rPr>
        <w:t>evidencias de aprendizaje</w:t>
      </w:r>
      <w:r w:rsidRPr="005F6D7D">
        <w:rPr>
          <w:rFonts w:asciiTheme="majorHAnsi" w:hAnsiTheme="majorHAnsi" w:cstheme="majorHAnsi"/>
          <w:sz w:val="24"/>
          <w:szCs w:val="24"/>
        </w:rPr>
        <w:t xml:space="preserve"> que permitan a los docentes contar con un registro de los modos en que se van apropiando de los saberes y alcanzando los aprendizajes propuestos. Esta retroalimentación formativa es el momento en el que devolvemos a los estudiantes valoraciones de sus avances, logros y/o desafíos que deberán resolver para continuar con sus procesos de aprendizaje. Por esto, les recordamos que seguimos recibiendo los trabajos solicitados antes del receso invernal, de aquellos alumnos que no lo han enviado aún, y de los cuales fueron notificados por cada docente a sus familias.</w:t>
      </w:r>
    </w:p>
    <w:p w:rsidR="006B08DF" w:rsidRPr="005F6D7D" w:rsidRDefault="006B08DF" w:rsidP="006B08DF">
      <w:pPr>
        <w:jc w:val="both"/>
        <w:rPr>
          <w:rFonts w:asciiTheme="majorHAnsi" w:hAnsiTheme="majorHAnsi" w:cstheme="majorHAnsi"/>
          <w:sz w:val="24"/>
          <w:szCs w:val="24"/>
        </w:rPr>
      </w:pPr>
    </w:p>
    <w:p w:rsidR="006B08DF" w:rsidRPr="005F6D7D" w:rsidRDefault="006B08DF" w:rsidP="006B08DF">
      <w:pPr>
        <w:spacing w:after="120" w:line="240" w:lineRule="auto"/>
        <w:jc w:val="both"/>
        <w:rPr>
          <w:rFonts w:asciiTheme="majorHAnsi" w:hAnsiTheme="majorHAnsi" w:cstheme="majorHAnsi"/>
          <w:sz w:val="24"/>
          <w:szCs w:val="24"/>
        </w:rPr>
      </w:pPr>
      <w:r w:rsidRPr="005F6D7D">
        <w:rPr>
          <w:rFonts w:asciiTheme="majorHAnsi" w:hAnsiTheme="majorHAnsi" w:cstheme="majorHAnsi"/>
          <w:sz w:val="24"/>
          <w:szCs w:val="24"/>
        </w:rPr>
        <w:t xml:space="preserve">Transitamos esta etapa, sosteniendo los vínculos entre la Escuela y la Familia a través de los canales de comunicación que están en uso y semanalmente se registra en esta primera página, los docentes que solicitan  Evidencias y el mail al cual deben enviarlas. Una vez recibidas, los docentes hacen la devolución correspondiente. Estar siempre atentos también al Correo no deseado o </w:t>
      </w:r>
      <w:proofErr w:type="spellStart"/>
      <w:r w:rsidRPr="005F6D7D">
        <w:rPr>
          <w:rFonts w:asciiTheme="majorHAnsi" w:hAnsiTheme="majorHAnsi" w:cstheme="majorHAnsi"/>
          <w:sz w:val="24"/>
          <w:szCs w:val="24"/>
        </w:rPr>
        <w:t>Spam</w:t>
      </w:r>
      <w:proofErr w:type="spellEnd"/>
      <w:r w:rsidRPr="005F6D7D">
        <w:rPr>
          <w:rFonts w:asciiTheme="majorHAnsi" w:hAnsiTheme="majorHAnsi" w:cstheme="majorHAnsi"/>
          <w:sz w:val="24"/>
          <w:szCs w:val="24"/>
        </w:rPr>
        <w:t xml:space="preserve"> que es otra de las bandejas donde puede ingresar un mail.</w:t>
      </w:r>
    </w:p>
    <w:p w:rsidR="006B08DF" w:rsidRPr="005F6D7D" w:rsidRDefault="006B08DF" w:rsidP="006B08DF">
      <w:pPr>
        <w:spacing w:after="120" w:line="240" w:lineRule="auto"/>
        <w:jc w:val="both"/>
        <w:rPr>
          <w:rFonts w:asciiTheme="majorHAnsi" w:hAnsiTheme="majorHAnsi" w:cstheme="majorHAnsi"/>
          <w:sz w:val="24"/>
          <w:szCs w:val="24"/>
        </w:rPr>
      </w:pPr>
    </w:p>
    <w:p w:rsidR="006B08DF" w:rsidRPr="005F6D7D" w:rsidRDefault="006B08DF" w:rsidP="006B08DF">
      <w:pPr>
        <w:numPr>
          <w:ilvl w:val="0"/>
          <w:numId w:val="5"/>
        </w:numPr>
        <w:spacing w:line="240" w:lineRule="auto"/>
        <w:ind w:left="851" w:hanging="284"/>
        <w:contextualSpacing/>
        <w:jc w:val="both"/>
        <w:rPr>
          <w:rFonts w:asciiTheme="majorHAnsi" w:hAnsiTheme="majorHAnsi" w:cstheme="majorHAnsi"/>
          <w:sz w:val="24"/>
          <w:szCs w:val="24"/>
        </w:rPr>
      </w:pPr>
      <w:r w:rsidRPr="005F6D7D">
        <w:rPr>
          <w:rFonts w:asciiTheme="majorHAnsi" w:hAnsiTheme="majorHAnsi" w:cstheme="majorHAnsi"/>
          <w:sz w:val="24"/>
          <w:szCs w:val="24"/>
        </w:rPr>
        <w:t xml:space="preserve">Grupo de </w:t>
      </w:r>
      <w:proofErr w:type="spellStart"/>
      <w:r w:rsidRPr="005F6D7D">
        <w:rPr>
          <w:rFonts w:asciiTheme="majorHAnsi" w:hAnsiTheme="majorHAnsi" w:cstheme="majorHAnsi"/>
          <w:sz w:val="24"/>
          <w:szCs w:val="24"/>
        </w:rPr>
        <w:t>Whatsapp</w:t>
      </w:r>
      <w:proofErr w:type="spellEnd"/>
      <w:r w:rsidRPr="005F6D7D">
        <w:rPr>
          <w:rFonts w:asciiTheme="majorHAnsi" w:hAnsiTheme="majorHAnsi" w:cstheme="majorHAnsi"/>
          <w:sz w:val="24"/>
          <w:szCs w:val="24"/>
        </w:rPr>
        <w:t xml:space="preserve"> vigente desde el comienzo de la cuarentena.</w:t>
      </w:r>
    </w:p>
    <w:p w:rsidR="006B08DF" w:rsidRPr="005F6D7D" w:rsidRDefault="006B08DF" w:rsidP="006B08DF">
      <w:pPr>
        <w:numPr>
          <w:ilvl w:val="0"/>
          <w:numId w:val="5"/>
        </w:numPr>
        <w:spacing w:line="240" w:lineRule="auto"/>
        <w:ind w:left="851" w:hanging="284"/>
        <w:contextualSpacing/>
        <w:jc w:val="both"/>
        <w:rPr>
          <w:rFonts w:asciiTheme="majorHAnsi" w:hAnsiTheme="majorHAnsi" w:cstheme="majorHAnsi"/>
          <w:sz w:val="24"/>
          <w:szCs w:val="24"/>
        </w:rPr>
      </w:pPr>
      <w:r w:rsidRPr="005F6D7D">
        <w:rPr>
          <w:rFonts w:asciiTheme="majorHAnsi" w:hAnsiTheme="majorHAnsi" w:cstheme="majorHAnsi"/>
          <w:sz w:val="24"/>
          <w:szCs w:val="24"/>
        </w:rPr>
        <w:t>Correo Electrónico de la docente de grado</w:t>
      </w:r>
      <w:r w:rsidR="005F6D7D">
        <w:rPr>
          <w:rFonts w:asciiTheme="majorHAnsi" w:hAnsiTheme="majorHAnsi" w:cstheme="majorHAnsi"/>
          <w:sz w:val="24"/>
          <w:szCs w:val="24"/>
        </w:rPr>
        <w:t>.</w:t>
      </w:r>
    </w:p>
    <w:p w:rsidR="006B08DF" w:rsidRPr="005F6D7D" w:rsidRDefault="006B08DF" w:rsidP="006B08DF">
      <w:pPr>
        <w:numPr>
          <w:ilvl w:val="0"/>
          <w:numId w:val="5"/>
        </w:numPr>
        <w:spacing w:line="240" w:lineRule="auto"/>
        <w:ind w:left="851" w:hanging="284"/>
        <w:contextualSpacing/>
        <w:jc w:val="both"/>
        <w:rPr>
          <w:rFonts w:asciiTheme="majorHAnsi" w:hAnsiTheme="majorHAnsi" w:cstheme="majorHAnsi"/>
          <w:sz w:val="24"/>
          <w:szCs w:val="24"/>
        </w:rPr>
      </w:pPr>
      <w:r w:rsidRPr="005F6D7D">
        <w:rPr>
          <w:rFonts w:asciiTheme="majorHAnsi" w:hAnsiTheme="majorHAnsi" w:cstheme="majorHAnsi"/>
          <w:sz w:val="24"/>
          <w:szCs w:val="24"/>
        </w:rPr>
        <w:t>Correo electrónico de los profesores de materias especiales</w:t>
      </w:r>
      <w:r w:rsidR="005F6D7D">
        <w:rPr>
          <w:rFonts w:asciiTheme="majorHAnsi" w:hAnsiTheme="majorHAnsi" w:cstheme="majorHAnsi"/>
          <w:sz w:val="24"/>
          <w:szCs w:val="24"/>
        </w:rPr>
        <w:t>.</w:t>
      </w:r>
    </w:p>
    <w:p w:rsidR="006B08DF" w:rsidRPr="005F6D7D" w:rsidRDefault="006B08DF" w:rsidP="006B08DF">
      <w:pPr>
        <w:numPr>
          <w:ilvl w:val="0"/>
          <w:numId w:val="5"/>
        </w:numPr>
        <w:spacing w:line="240" w:lineRule="auto"/>
        <w:ind w:left="851" w:hanging="284"/>
        <w:contextualSpacing/>
        <w:jc w:val="both"/>
        <w:rPr>
          <w:rFonts w:asciiTheme="majorHAnsi" w:hAnsiTheme="majorHAnsi" w:cstheme="majorHAnsi"/>
          <w:color w:val="0070C0"/>
          <w:sz w:val="24"/>
          <w:szCs w:val="24"/>
        </w:rPr>
      </w:pPr>
      <w:r w:rsidRPr="005F6D7D">
        <w:rPr>
          <w:rFonts w:asciiTheme="majorHAnsi" w:hAnsiTheme="majorHAnsi" w:cstheme="majorHAnsi"/>
          <w:sz w:val="24"/>
          <w:szCs w:val="24"/>
        </w:rPr>
        <w:t xml:space="preserve">Para consultas el correo electrónico: </w:t>
      </w:r>
      <w:hyperlink r:id="rId8" w:history="1">
        <w:r w:rsidRPr="005F6D7D">
          <w:rPr>
            <w:rFonts w:asciiTheme="majorHAnsi" w:hAnsiTheme="majorHAnsi" w:cstheme="majorHAnsi"/>
            <w:color w:val="0070C0"/>
            <w:sz w:val="24"/>
            <w:szCs w:val="24"/>
            <w:u w:val="single"/>
          </w:rPr>
          <w:t>consultasprimariaces@gmail.com</w:t>
        </w:r>
      </w:hyperlink>
    </w:p>
    <w:p w:rsidR="005F6D7D" w:rsidRPr="005F6D7D" w:rsidRDefault="005F6D7D" w:rsidP="005F6D7D">
      <w:pPr>
        <w:spacing w:line="240" w:lineRule="auto"/>
        <w:contextualSpacing/>
        <w:jc w:val="both"/>
        <w:rPr>
          <w:rFonts w:asciiTheme="majorHAnsi" w:hAnsiTheme="majorHAnsi" w:cstheme="majorHAnsi"/>
          <w:color w:val="0070C0"/>
          <w:sz w:val="24"/>
          <w:szCs w:val="24"/>
        </w:rPr>
      </w:pPr>
    </w:p>
    <w:p w:rsidR="005F6D7D" w:rsidRPr="005F6D7D" w:rsidRDefault="005F6D7D" w:rsidP="005F6D7D">
      <w:pPr>
        <w:spacing w:line="240" w:lineRule="auto"/>
        <w:contextualSpacing/>
        <w:jc w:val="both"/>
        <w:rPr>
          <w:rFonts w:asciiTheme="majorHAnsi" w:hAnsiTheme="majorHAnsi" w:cstheme="majorHAnsi"/>
          <w:sz w:val="24"/>
          <w:szCs w:val="24"/>
        </w:rPr>
      </w:pPr>
      <w:r w:rsidRPr="005F6D7D">
        <w:rPr>
          <w:rFonts w:asciiTheme="majorHAnsi" w:hAnsiTheme="majorHAnsi" w:cstheme="majorHAnsi"/>
          <w:sz w:val="24"/>
          <w:szCs w:val="24"/>
          <w:highlight w:val="yellow"/>
        </w:rPr>
        <w:t>ESTA SEMANA SÓLO TIENEN QUE COMPLETAR 2 FORMULARIOS, DE CIENCIAS SOCIALES Y DE CIENCIAS NATURALES.</w:t>
      </w:r>
      <w:r w:rsidRPr="005F6D7D">
        <w:rPr>
          <w:rFonts w:asciiTheme="majorHAnsi" w:hAnsiTheme="majorHAnsi" w:cstheme="majorHAnsi"/>
          <w:sz w:val="24"/>
          <w:szCs w:val="24"/>
        </w:rPr>
        <w:t xml:space="preserve"> </w:t>
      </w:r>
    </w:p>
    <w:p w:rsidR="006B08DF" w:rsidRPr="005F6D7D" w:rsidRDefault="006B08DF" w:rsidP="006B08DF">
      <w:pPr>
        <w:spacing w:line="240" w:lineRule="auto"/>
        <w:ind w:left="851"/>
        <w:contextualSpacing/>
        <w:jc w:val="both"/>
        <w:rPr>
          <w:rFonts w:asciiTheme="majorHAnsi" w:hAnsiTheme="majorHAnsi" w:cstheme="majorHAnsi"/>
          <w:color w:val="0070C0"/>
          <w:sz w:val="24"/>
          <w:szCs w:val="24"/>
        </w:rPr>
      </w:pPr>
    </w:p>
    <w:p w:rsidR="006B08DF" w:rsidRPr="005F6D7D" w:rsidRDefault="006B08DF" w:rsidP="006B08DF">
      <w:pPr>
        <w:jc w:val="both"/>
        <w:rPr>
          <w:rFonts w:asciiTheme="majorHAnsi" w:eastAsia="Calibri" w:hAnsiTheme="majorHAnsi" w:cstheme="majorHAnsi"/>
          <w:sz w:val="24"/>
          <w:szCs w:val="24"/>
          <w:lang w:val="es-AR"/>
        </w:rPr>
      </w:pPr>
    </w:p>
    <w:p w:rsidR="006B08DF" w:rsidRPr="005F6D7D" w:rsidRDefault="006B08DF" w:rsidP="006B08DF">
      <w:pPr>
        <w:pStyle w:val="Sinespaciado"/>
        <w:spacing w:line="276" w:lineRule="auto"/>
        <w:jc w:val="center"/>
        <w:rPr>
          <w:rFonts w:asciiTheme="majorHAnsi" w:hAnsiTheme="majorHAnsi" w:cstheme="majorHAnsi"/>
          <w:b/>
          <w:i/>
          <w:sz w:val="24"/>
          <w:szCs w:val="24"/>
        </w:rPr>
      </w:pPr>
      <w:r w:rsidRPr="005F6D7D">
        <w:rPr>
          <w:rFonts w:asciiTheme="majorHAnsi" w:hAnsiTheme="majorHAnsi" w:cstheme="majorHAnsi"/>
          <w:b/>
          <w:i/>
          <w:sz w:val="24"/>
          <w:szCs w:val="24"/>
        </w:rPr>
        <w:t xml:space="preserve">“Viva el Espíritu Santo en nuestros corazones y </w:t>
      </w:r>
    </w:p>
    <w:p w:rsidR="006B08DF" w:rsidRPr="005F6D7D" w:rsidRDefault="006B08DF" w:rsidP="006B08DF">
      <w:pPr>
        <w:pStyle w:val="Sinespaciado"/>
        <w:spacing w:line="276" w:lineRule="auto"/>
        <w:jc w:val="center"/>
        <w:rPr>
          <w:rFonts w:asciiTheme="majorHAnsi" w:hAnsiTheme="majorHAnsi" w:cstheme="majorHAnsi"/>
          <w:b/>
          <w:i/>
          <w:sz w:val="24"/>
          <w:szCs w:val="24"/>
        </w:rPr>
      </w:pPr>
      <w:proofErr w:type="gramStart"/>
      <w:r w:rsidRPr="005F6D7D">
        <w:rPr>
          <w:rFonts w:asciiTheme="majorHAnsi" w:hAnsiTheme="majorHAnsi" w:cstheme="majorHAnsi"/>
          <w:b/>
          <w:i/>
          <w:sz w:val="24"/>
          <w:szCs w:val="24"/>
        </w:rPr>
        <w:t>en</w:t>
      </w:r>
      <w:proofErr w:type="gramEnd"/>
      <w:r w:rsidRPr="005F6D7D">
        <w:rPr>
          <w:rFonts w:asciiTheme="majorHAnsi" w:hAnsiTheme="majorHAnsi" w:cstheme="majorHAnsi"/>
          <w:b/>
          <w:i/>
          <w:sz w:val="24"/>
          <w:szCs w:val="24"/>
        </w:rPr>
        <w:t xml:space="preserve"> los corazones de todas las personas”</w:t>
      </w:r>
    </w:p>
    <w:p w:rsidR="006B08DF" w:rsidRPr="005F6D7D" w:rsidRDefault="006B08DF" w:rsidP="006B08DF">
      <w:pPr>
        <w:jc w:val="right"/>
        <w:rPr>
          <w:rFonts w:asciiTheme="majorHAnsi" w:eastAsia="Calibri" w:hAnsiTheme="majorHAnsi" w:cstheme="majorHAnsi"/>
          <w:b/>
          <w:i/>
          <w:sz w:val="24"/>
          <w:szCs w:val="24"/>
          <w:lang w:val="es-AR"/>
        </w:rPr>
      </w:pPr>
    </w:p>
    <w:p w:rsidR="006B08DF" w:rsidRPr="005F6D7D" w:rsidRDefault="006B08DF" w:rsidP="00F91A1D">
      <w:pPr>
        <w:jc w:val="right"/>
        <w:rPr>
          <w:rFonts w:asciiTheme="majorHAnsi" w:eastAsia="Calibri" w:hAnsiTheme="majorHAnsi" w:cstheme="majorHAnsi"/>
          <w:b/>
          <w:i/>
          <w:sz w:val="24"/>
          <w:szCs w:val="24"/>
          <w:lang w:val="es-AR"/>
        </w:rPr>
      </w:pPr>
      <w:r w:rsidRPr="005F6D7D">
        <w:rPr>
          <w:rFonts w:asciiTheme="majorHAnsi" w:eastAsia="Calibri" w:hAnsiTheme="majorHAnsi" w:cstheme="majorHAnsi"/>
          <w:b/>
          <w:i/>
          <w:sz w:val="24"/>
          <w:szCs w:val="24"/>
          <w:lang w:val="es-AR"/>
        </w:rPr>
        <w:t>EQUIPO DIRECTIVO NIVEL PRIMARIO</w:t>
      </w:r>
    </w:p>
    <w:p w:rsidR="006B08DF" w:rsidRDefault="006B08DF" w:rsidP="005F6D7D">
      <w:pPr>
        <w:rPr>
          <w:rFonts w:asciiTheme="minorHAnsi" w:eastAsia="Calibri" w:hAnsiTheme="minorHAnsi" w:cstheme="minorHAnsi"/>
          <w:b/>
          <w:i/>
          <w:sz w:val="24"/>
          <w:szCs w:val="24"/>
          <w:lang w:val="es-AR"/>
        </w:rPr>
      </w:pPr>
    </w:p>
    <w:p w:rsidR="006B08DF" w:rsidRDefault="006B08DF" w:rsidP="006B08DF">
      <w:pPr>
        <w:jc w:val="center"/>
        <w:rPr>
          <w:rFonts w:asciiTheme="minorHAnsi" w:eastAsia="Calibri" w:hAnsiTheme="minorHAnsi" w:cstheme="minorHAnsi"/>
          <w:b/>
          <w:i/>
          <w:sz w:val="24"/>
          <w:szCs w:val="24"/>
          <w:lang w:val="es-AR"/>
        </w:rPr>
      </w:pPr>
    </w:p>
    <w:p w:rsidR="002E5E2F" w:rsidRDefault="0076282E" w:rsidP="00F91A1D">
      <w:pPr>
        <w:jc w:val="center"/>
        <w:rPr>
          <w:b/>
          <w:sz w:val="32"/>
          <w:szCs w:val="32"/>
          <w:highlight w:val="cyan"/>
        </w:rPr>
      </w:pPr>
      <w:r>
        <w:rPr>
          <w:b/>
          <w:sz w:val="32"/>
          <w:szCs w:val="32"/>
          <w:highlight w:val="cyan"/>
        </w:rPr>
        <w:t>ESPACIO CURRICULAR: LENGUA Y LITERATURA</w:t>
      </w:r>
    </w:p>
    <w:p w:rsidR="002E5E2F" w:rsidRDefault="0076282E">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r>
        <w:rPr>
          <w:noProof/>
          <w:lang w:val="es-AR"/>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628650</wp:posOffset>
            </wp:positionV>
            <wp:extent cx="2381250" cy="1766888"/>
            <wp:effectExtent l="0" t="0" r="0" b="0"/>
            <wp:wrapSquare wrapText="bothSides" distT="114300" distB="11430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381250" cy="1766888"/>
                    </a:xfrm>
                    <a:prstGeom prst="rect">
                      <a:avLst/>
                    </a:prstGeom>
                    <a:ln/>
                  </pic:spPr>
                </pic:pic>
              </a:graphicData>
            </a:graphic>
          </wp:anchor>
        </w:drawing>
      </w:r>
    </w:p>
    <w:p w:rsidR="002E5E2F" w:rsidRDefault="0076282E">
      <w:pPr>
        <w:spacing w:before="240" w:after="240" w:line="360" w:lineRule="auto"/>
        <w:jc w:val="center"/>
        <w:rPr>
          <w:rFonts w:ascii="Comfortaa" w:eastAsia="Comfortaa" w:hAnsi="Comfortaa" w:cs="Comfortaa"/>
          <w:b/>
          <w:color w:val="FF0000"/>
          <w:sz w:val="24"/>
          <w:szCs w:val="24"/>
        </w:rPr>
      </w:pPr>
      <w:r>
        <w:rPr>
          <w:rFonts w:ascii="Comfortaa" w:eastAsia="Comfortaa" w:hAnsi="Comfortaa" w:cs="Comfortaa"/>
          <w:b/>
          <w:color w:val="FF0000"/>
          <w:sz w:val="24"/>
          <w:szCs w:val="24"/>
        </w:rPr>
        <w:t>CAMPO SEMÁNTICO</w:t>
      </w:r>
    </w:p>
    <w:p w:rsidR="002E5E2F" w:rsidRDefault="0076282E">
      <w:pPr>
        <w:spacing w:before="240" w:after="240" w:line="360" w:lineRule="auto"/>
        <w:jc w:val="both"/>
        <w:rPr>
          <w:rFonts w:ascii="Comfortaa" w:eastAsia="Comfortaa" w:hAnsi="Comfortaa" w:cs="Comfortaa"/>
          <w:b/>
          <w:color w:val="FF0000"/>
          <w:sz w:val="24"/>
          <w:szCs w:val="24"/>
        </w:rPr>
      </w:pPr>
      <w:r>
        <w:rPr>
          <w:rFonts w:ascii="Comfortaa" w:eastAsia="Comfortaa" w:hAnsi="Comfortaa" w:cs="Comfortaa"/>
          <w:b/>
          <w:color w:val="FF0000"/>
          <w:sz w:val="24"/>
          <w:szCs w:val="24"/>
        </w:rPr>
        <w:t xml:space="preserve">Para conocer más acerca de este tema te invito a observar con atención el video que te llegará a través del grupo del grado. </w:t>
      </w:r>
    </w:p>
    <w:p w:rsidR="002E5E2F" w:rsidRDefault="0076282E">
      <w:pPr>
        <w:spacing w:before="240" w:after="240" w:line="360" w:lineRule="auto"/>
        <w:jc w:val="both"/>
        <w:rPr>
          <w:rFonts w:ascii="Comfortaa" w:eastAsia="Comfortaa" w:hAnsi="Comfortaa" w:cs="Comfortaa"/>
          <w:b/>
          <w:sz w:val="24"/>
          <w:szCs w:val="24"/>
        </w:rPr>
      </w:pPr>
      <w:r>
        <w:rPr>
          <w:rFonts w:ascii="Comfortaa" w:eastAsia="Comfortaa" w:hAnsi="Comfortaa" w:cs="Comfortaa"/>
          <w:b/>
          <w:sz w:val="24"/>
          <w:szCs w:val="24"/>
        </w:rPr>
        <w:t xml:space="preserve"> 1a) Lee el texto con atención y observa las palabras destacadas.</w:t>
      </w:r>
    </w:p>
    <w:p w:rsidR="002E5E2F" w:rsidRDefault="0076282E">
      <w:pPr>
        <w:spacing w:before="240" w:after="240"/>
        <w:jc w:val="center"/>
        <w:rPr>
          <w:rFonts w:ascii="Comfortaa" w:eastAsia="Comfortaa" w:hAnsi="Comfortaa" w:cs="Comfortaa"/>
          <w:b/>
          <w:sz w:val="24"/>
          <w:szCs w:val="24"/>
        </w:rPr>
      </w:pPr>
      <w:r>
        <w:rPr>
          <w:b/>
          <w:noProof/>
          <w:color w:val="CC0000"/>
          <w:sz w:val="36"/>
          <w:szCs w:val="36"/>
          <w:u w:val="single"/>
          <w:lang w:val="es-AR"/>
        </w:rPr>
        <w:drawing>
          <wp:inline distT="114300" distB="114300" distL="114300" distR="114300">
            <wp:extent cx="6181725" cy="159543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181725" cy="1595438"/>
                    </a:xfrm>
                    <a:prstGeom prst="rect">
                      <a:avLst/>
                    </a:prstGeom>
                    <a:ln/>
                  </pic:spPr>
                </pic:pic>
              </a:graphicData>
            </a:graphic>
          </wp:inline>
        </w:drawing>
      </w:r>
    </w:p>
    <w:p w:rsidR="006B08DF" w:rsidRDefault="0076282E">
      <w:pPr>
        <w:spacing w:line="360" w:lineRule="auto"/>
        <w:jc w:val="both"/>
        <w:rPr>
          <w:rFonts w:ascii="Comfortaa" w:eastAsia="Comfortaa" w:hAnsi="Comfortaa" w:cs="Comfortaa"/>
          <w:b/>
          <w:sz w:val="24"/>
          <w:szCs w:val="24"/>
        </w:rPr>
      </w:pPr>
      <w:r>
        <w:rPr>
          <w:rFonts w:ascii="Comfortaa" w:eastAsia="Comfortaa" w:hAnsi="Comfortaa" w:cs="Comfortaa"/>
          <w:b/>
          <w:sz w:val="24"/>
          <w:szCs w:val="24"/>
        </w:rPr>
        <w:t xml:space="preserve"> 1b) Responde de forma completa eligiendo una opción ¿Con qué tema se relacionan las palabras resaltadas del texto?         </w:t>
      </w:r>
    </w:p>
    <w:p w:rsidR="002E5E2F" w:rsidRDefault="0076282E" w:rsidP="006B08DF">
      <w:pPr>
        <w:spacing w:line="360" w:lineRule="auto"/>
        <w:jc w:val="center"/>
        <w:rPr>
          <w:rFonts w:ascii="Comfortaa" w:eastAsia="Comfortaa" w:hAnsi="Comfortaa" w:cs="Comfortaa"/>
          <w:b/>
          <w:color w:val="FF0000"/>
          <w:sz w:val="24"/>
          <w:szCs w:val="24"/>
        </w:rPr>
      </w:pPr>
      <w:proofErr w:type="gramStart"/>
      <w:r>
        <w:rPr>
          <w:rFonts w:ascii="Comfortaa" w:eastAsia="Comfortaa" w:hAnsi="Comfortaa" w:cs="Comfortaa"/>
          <w:b/>
          <w:color w:val="FF0000"/>
          <w:sz w:val="24"/>
          <w:szCs w:val="24"/>
        </w:rPr>
        <w:t>princesa</w:t>
      </w:r>
      <w:proofErr w:type="gramEnd"/>
      <w:r>
        <w:rPr>
          <w:rFonts w:ascii="Comfortaa" w:eastAsia="Comfortaa" w:hAnsi="Comfortaa" w:cs="Comfortaa"/>
          <w:b/>
          <w:color w:val="FF0000"/>
          <w:sz w:val="24"/>
          <w:szCs w:val="24"/>
        </w:rPr>
        <w:t xml:space="preserve">          tormenta          palacio</w:t>
      </w:r>
    </w:p>
    <w:p w:rsidR="002E5E2F" w:rsidRDefault="0076282E">
      <w:pPr>
        <w:spacing w:before="240" w:after="240" w:line="360" w:lineRule="auto"/>
        <w:jc w:val="both"/>
        <w:rPr>
          <w:rFonts w:ascii="Comfortaa" w:eastAsia="Comfortaa" w:hAnsi="Comfortaa" w:cs="Comfortaa"/>
          <w:sz w:val="24"/>
          <w:szCs w:val="24"/>
        </w:rPr>
      </w:pPr>
      <w:r>
        <w:rPr>
          <w:rFonts w:ascii="Comfortaa" w:eastAsia="Comfortaa" w:hAnsi="Comfortaa" w:cs="Comfortaa"/>
          <w:b/>
          <w:color w:val="FF0000"/>
          <w:sz w:val="24"/>
          <w:szCs w:val="24"/>
        </w:rPr>
        <w:t>Para registrar y tener en cuenta:</w:t>
      </w:r>
      <w:r>
        <w:rPr>
          <w:rFonts w:ascii="Comfortaa" w:eastAsia="Comfortaa" w:hAnsi="Comfortaa" w:cs="Comfortaa"/>
          <w:sz w:val="24"/>
          <w:szCs w:val="24"/>
        </w:rPr>
        <w:t xml:space="preserve"> Las palabras y expresiones de un texto que se relacionan con un mismo tema forman un campo semántico. Por ejemplo, si en un texto se habla de la lluvia, podríamos encontrar un campo semántico formado por las palabras: gotas, trueno, mojado, paraguas, etc. </w:t>
      </w:r>
    </w:p>
    <w:p w:rsidR="002E5E2F" w:rsidRDefault="006B08DF">
      <w:pPr>
        <w:spacing w:before="240" w:after="240"/>
        <w:jc w:val="both"/>
        <w:rPr>
          <w:rFonts w:ascii="Comfortaa" w:eastAsia="Comfortaa" w:hAnsi="Comfortaa" w:cs="Comfortaa"/>
          <w:b/>
          <w:sz w:val="24"/>
          <w:szCs w:val="24"/>
        </w:rPr>
      </w:pPr>
      <w:r>
        <w:rPr>
          <w:b/>
          <w:noProof/>
          <w:color w:val="CC0000"/>
          <w:sz w:val="26"/>
          <w:szCs w:val="26"/>
          <w:u w:val="single"/>
          <w:lang w:val="es-AR"/>
        </w:rPr>
        <w:drawing>
          <wp:anchor distT="0" distB="0" distL="114300" distR="114300" simplePos="0" relativeHeight="251666432" behindDoc="0" locked="0" layoutInCell="1" allowOverlap="1" wp14:anchorId="4C264A79" wp14:editId="7403DC85">
            <wp:simplePos x="0" y="0"/>
            <wp:positionH relativeFrom="margin">
              <wp:align>center</wp:align>
            </wp:positionH>
            <wp:positionV relativeFrom="paragraph">
              <wp:posOffset>447040</wp:posOffset>
            </wp:positionV>
            <wp:extent cx="5029200" cy="143319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029200" cy="1433195"/>
                    </a:xfrm>
                    <a:prstGeom prst="rect">
                      <a:avLst/>
                    </a:prstGeom>
                    <a:ln/>
                  </pic:spPr>
                </pic:pic>
              </a:graphicData>
            </a:graphic>
            <wp14:sizeRelH relativeFrom="page">
              <wp14:pctWidth>0</wp14:pctWidth>
            </wp14:sizeRelH>
            <wp14:sizeRelV relativeFrom="page">
              <wp14:pctHeight>0</wp14:pctHeight>
            </wp14:sizeRelV>
          </wp:anchor>
        </w:drawing>
      </w:r>
      <w:r w:rsidR="0076282E">
        <w:rPr>
          <w:rFonts w:ascii="Comfortaa" w:eastAsia="Comfortaa" w:hAnsi="Comfortaa" w:cs="Comfortaa"/>
          <w:b/>
          <w:color w:val="CC0000"/>
          <w:sz w:val="24"/>
          <w:szCs w:val="24"/>
          <w:u w:val="single"/>
        </w:rPr>
        <w:t xml:space="preserve"> </w:t>
      </w:r>
      <w:r w:rsidR="0076282E">
        <w:rPr>
          <w:rFonts w:ascii="Comfortaa" w:eastAsia="Comfortaa" w:hAnsi="Comfortaa" w:cs="Comfortaa"/>
          <w:b/>
          <w:sz w:val="24"/>
          <w:szCs w:val="24"/>
        </w:rPr>
        <w:t>2)   Anota las palabras en el campo semántico correspondiente.</w:t>
      </w:r>
    </w:p>
    <w:p w:rsidR="002E5E2F" w:rsidRDefault="002E5E2F">
      <w:pPr>
        <w:spacing w:before="240" w:after="240"/>
        <w:ind w:firstLine="1559"/>
        <w:jc w:val="both"/>
        <w:rPr>
          <w:b/>
          <w:color w:val="CC0000"/>
          <w:sz w:val="26"/>
          <w:szCs w:val="26"/>
          <w:u w:val="single"/>
        </w:rPr>
      </w:pPr>
    </w:p>
    <w:p w:rsidR="002E5E2F" w:rsidRDefault="0076282E">
      <w:pPr>
        <w:spacing w:before="240" w:after="240" w:line="360" w:lineRule="auto"/>
        <w:jc w:val="center"/>
        <w:rPr>
          <w:b/>
          <w:sz w:val="32"/>
          <w:szCs w:val="32"/>
          <w:highlight w:val="yellow"/>
        </w:rPr>
      </w:pPr>
      <w:r>
        <w:rPr>
          <w:b/>
          <w:sz w:val="32"/>
          <w:szCs w:val="32"/>
          <w:highlight w:val="cyan"/>
        </w:rPr>
        <w:lastRenderedPageBreak/>
        <w:t>ESPACIO CURRICULAR: MATEMÁTICA</w:t>
      </w:r>
      <w:r>
        <w:rPr>
          <w:noProof/>
          <w:lang w:val="es-AR"/>
        </w:rPr>
        <w:drawing>
          <wp:anchor distT="114300" distB="114300" distL="114300" distR="114300" simplePos="0" relativeHeight="251659264" behindDoc="0" locked="0" layoutInCell="1" hidden="0" allowOverlap="1" wp14:anchorId="6B451BC5" wp14:editId="5547355F">
            <wp:simplePos x="0" y="0"/>
            <wp:positionH relativeFrom="column">
              <wp:posOffset>5559788</wp:posOffset>
            </wp:positionH>
            <wp:positionV relativeFrom="paragraph">
              <wp:posOffset>171450</wp:posOffset>
            </wp:positionV>
            <wp:extent cx="1412513" cy="1412513"/>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412513" cy="1412513"/>
                    </a:xfrm>
                    <a:prstGeom prst="rect">
                      <a:avLst/>
                    </a:prstGeom>
                    <a:ln/>
                  </pic:spPr>
                </pic:pic>
              </a:graphicData>
            </a:graphic>
          </wp:anchor>
        </w:drawing>
      </w:r>
    </w:p>
    <w:p w:rsidR="002E5E2F" w:rsidRDefault="0076282E">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y cálculos que realices deben estar copiadas en la carpeta)</w:t>
      </w:r>
    </w:p>
    <w:p w:rsidR="002E5E2F" w:rsidRDefault="0076282E">
      <w:pPr>
        <w:numPr>
          <w:ilvl w:val="0"/>
          <w:numId w:val="1"/>
        </w:numPr>
        <w:spacing w:before="240" w:after="240" w:line="360" w:lineRule="auto"/>
        <w:rPr>
          <w:rFonts w:ascii="Comfortaa" w:eastAsia="Comfortaa" w:hAnsi="Comfortaa" w:cs="Comfortaa"/>
          <w:b/>
          <w:sz w:val="24"/>
          <w:szCs w:val="24"/>
        </w:rPr>
      </w:pPr>
      <w:r>
        <w:rPr>
          <w:rFonts w:ascii="Comfortaa" w:eastAsia="Comfortaa" w:hAnsi="Comfortaa" w:cs="Comfortaa"/>
          <w:b/>
          <w:sz w:val="24"/>
          <w:szCs w:val="24"/>
        </w:rPr>
        <w:t xml:space="preserve">Está semana comenzamos con un nuevo tema: </w:t>
      </w:r>
      <w:r>
        <w:rPr>
          <w:rFonts w:ascii="Comfortaa" w:eastAsia="Comfortaa" w:hAnsi="Comfortaa" w:cs="Comfortaa"/>
          <w:b/>
          <w:color w:val="FF0000"/>
          <w:sz w:val="24"/>
          <w:szCs w:val="24"/>
        </w:rPr>
        <w:t xml:space="preserve">Potenciación. </w:t>
      </w:r>
      <w:r>
        <w:rPr>
          <w:rFonts w:ascii="Comfortaa" w:eastAsia="Comfortaa" w:hAnsi="Comfortaa" w:cs="Comfortaa"/>
          <w:b/>
          <w:sz w:val="24"/>
          <w:szCs w:val="24"/>
        </w:rPr>
        <w:t xml:space="preserve">Presta mucha atención al video explicativo que se propone. Y recuerda realizar las dudas que tengas a tu seño. </w:t>
      </w:r>
    </w:p>
    <w:p w:rsidR="002E5E2F" w:rsidRDefault="0076282E">
      <w:pPr>
        <w:spacing w:before="240" w:after="240" w:line="360" w:lineRule="auto"/>
        <w:rPr>
          <w:rFonts w:ascii="Comfortaa" w:eastAsia="Comfortaa" w:hAnsi="Comfortaa" w:cs="Comfortaa"/>
          <w:b/>
          <w:sz w:val="24"/>
          <w:szCs w:val="24"/>
          <w:u w:val="single"/>
        </w:rPr>
      </w:pPr>
      <w:r>
        <w:rPr>
          <w:rFonts w:ascii="Comfortaa" w:eastAsia="Comfortaa" w:hAnsi="Comfortaa" w:cs="Comfortaa"/>
          <w:b/>
          <w:sz w:val="24"/>
          <w:szCs w:val="24"/>
          <w:u w:val="single"/>
        </w:rPr>
        <w:t>ESCRIBE EN TU CARPETA O CUADERNO:</w:t>
      </w:r>
    </w:p>
    <w:p w:rsidR="002E5E2F" w:rsidRDefault="0076282E">
      <w:pPr>
        <w:spacing w:before="240" w:after="240" w:line="360" w:lineRule="auto"/>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Para saber</w:t>
      </w:r>
    </w:p>
    <w:p w:rsidR="002E5E2F" w:rsidRDefault="006B08DF">
      <w:pPr>
        <w:spacing w:before="240" w:after="240" w:line="360" w:lineRule="auto"/>
        <w:rPr>
          <w:rFonts w:ascii="Comfortaa" w:eastAsia="Comfortaa" w:hAnsi="Comfortaa" w:cs="Comfortaa"/>
          <w:b/>
          <w:sz w:val="24"/>
          <w:szCs w:val="24"/>
        </w:rPr>
      </w:pPr>
      <w:r>
        <w:rPr>
          <w:noProof/>
          <w:lang w:val="es-AR"/>
        </w:rPr>
        <w:drawing>
          <wp:anchor distT="114300" distB="114300" distL="114300" distR="114300" simplePos="0" relativeHeight="251660288" behindDoc="0" locked="0" layoutInCell="1" hidden="0" allowOverlap="1" wp14:anchorId="6A85E5D8" wp14:editId="2DCF8F4C">
            <wp:simplePos x="0" y="0"/>
            <wp:positionH relativeFrom="column">
              <wp:posOffset>194310</wp:posOffset>
            </wp:positionH>
            <wp:positionV relativeFrom="paragraph">
              <wp:posOffset>1052195</wp:posOffset>
            </wp:positionV>
            <wp:extent cx="6040120" cy="3286125"/>
            <wp:effectExtent l="0" t="0" r="0" b="9525"/>
            <wp:wrapSquare wrapText="bothSides" distT="114300" distB="114300" distL="114300" distR="11430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6040120" cy="3286125"/>
                    </a:xfrm>
                    <a:prstGeom prst="rect">
                      <a:avLst/>
                    </a:prstGeom>
                    <a:ln/>
                  </pic:spPr>
                </pic:pic>
              </a:graphicData>
            </a:graphic>
            <wp14:sizeRelH relativeFrom="margin">
              <wp14:pctWidth>0</wp14:pctWidth>
            </wp14:sizeRelH>
            <wp14:sizeRelV relativeFrom="margin">
              <wp14:pctHeight>0</wp14:pctHeight>
            </wp14:sizeRelV>
          </wp:anchor>
        </w:drawing>
      </w:r>
      <w:r w:rsidR="0076282E">
        <w:rPr>
          <w:rFonts w:ascii="Comfortaa" w:eastAsia="Comfortaa" w:hAnsi="Comfortaa" w:cs="Comfortaa"/>
          <w:b/>
          <w:color w:val="FF0000"/>
          <w:sz w:val="24"/>
          <w:szCs w:val="24"/>
        </w:rPr>
        <w:t xml:space="preserve">La potenciación </w:t>
      </w:r>
      <w:r w:rsidR="0076282E">
        <w:rPr>
          <w:rFonts w:ascii="Comfortaa" w:eastAsia="Comfortaa" w:hAnsi="Comfortaa" w:cs="Comfortaa"/>
          <w:b/>
          <w:sz w:val="24"/>
          <w:szCs w:val="24"/>
        </w:rPr>
        <w:t xml:space="preserve">es una forma abreviada de expresar un producto de factores iguales. Es decir, es una multiplicación de un número que se multiplica por ese mismo número tantas veces como </w:t>
      </w:r>
      <w:r w:rsidR="0076282E">
        <w:rPr>
          <w:rFonts w:ascii="Comfortaa" w:eastAsia="Comfortaa" w:hAnsi="Comfortaa" w:cs="Comfortaa"/>
          <w:b/>
          <w:color w:val="980000"/>
          <w:sz w:val="24"/>
          <w:szCs w:val="24"/>
        </w:rPr>
        <w:t>indique el exponente</w:t>
      </w:r>
      <w:r w:rsidR="0076282E">
        <w:rPr>
          <w:rFonts w:ascii="Comfortaa" w:eastAsia="Comfortaa" w:hAnsi="Comfortaa" w:cs="Comfortaa"/>
          <w:b/>
          <w:sz w:val="24"/>
          <w:szCs w:val="24"/>
        </w:rPr>
        <w:t xml:space="preserve">. </w:t>
      </w:r>
    </w:p>
    <w:p w:rsidR="002E5E2F" w:rsidRDefault="002E5E2F">
      <w:pPr>
        <w:spacing w:before="240" w:after="240" w:line="360" w:lineRule="auto"/>
        <w:rPr>
          <w:rFonts w:ascii="Comfortaa" w:eastAsia="Comfortaa" w:hAnsi="Comfortaa" w:cs="Comfortaa"/>
          <w:b/>
          <w:sz w:val="24"/>
          <w:szCs w:val="24"/>
        </w:rPr>
      </w:pPr>
    </w:p>
    <w:p w:rsidR="002E5E2F" w:rsidRDefault="0076282E">
      <w:pPr>
        <w:numPr>
          <w:ilvl w:val="0"/>
          <w:numId w:val="4"/>
        </w:numPr>
        <w:spacing w:before="240" w:after="240" w:line="360" w:lineRule="auto"/>
        <w:rPr>
          <w:rFonts w:ascii="Comfortaa" w:eastAsia="Comfortaa" w:hAnsi="Comfortaa" w:cs="Comfortaa"/>
          <w:b/>
          <w:sz w:val="24"/>
          <w:szCs w:val="24"/>
        </w:rPr>
      </w:pPr>
      <w:r>
        <w:rPr>
          <w:rFonts w:ascii="Comfortaa" w:eastAsia="Comfortaa" w:hAnsi="Comfortaa" w:cs="Comfortaa"/>
          <w:b/>
          <w:sz w:val="24"/>
          <w:szCs w:val="24"/>
        </w:rPr>
        <w:t xml:space="preserve"> Mira el siguiente video ingresando en el link: </w:t>
      </w:r>
      <w:hyperlink r:id="rId14">
        <w:r>
          <w:rPr>
            <w:rFonts w:ascii="Comfortaa" w:eastAsia="Comfortaa" w:hAnsi="Comfortaa" w:cs="Comfortaa"/>
            <w:b/>
            <w:color w:val="0000FF"/>
            <w:sz w:val="24"/>
            <w:szCs w:val="24"/>
            <w:u w:val="single"/>
          </w:rPr>
          <w:t>https://www.youtube.com/watch?v=_jg4YITUpMk</w:t>
        </w:r>
      </w:hyperlink>
      <w:r>
        <w:rPr>
          <w:rFonts w:ascii="Comfortaa" w:eastAsia="Comfortaa" w:hAnsi="Comfortaa" w:cs="Comfortaa"/>
          <w:b/>
          <w:color w:val="0000FF"/>
          <w:sz w:val="24"/>
          <w:szCs w:val="24"/>
          <w:u w:val="single"/>
        </w:rPr>
        <w:t xml:space="preserve"> </w:t>
      </w:r>
    </w:p>
    <w:p w:rsidR="002E5E2F" w:rsidRDefault="0076282E">
      <w:pPr>
        <w:spacing w:before="240" w:after="240" w:line="360" w:lineRule="auto"/>
        <w:rPr>
          <w:rFonts w:ascii="Comfortaa" w:eastAsia="Comfortaa" w:hAnsi="Comfortaa" w:cs="Comfortaa"/>
          <w:b/>
          <w:color w:val="FF0000"/>
          <w:sz w:val="24"/>
          <w:szCs w:val="24"/>
          <w:u w:val="single"/>
        </w:rPr>
      </w:pPr>
      <w:r>
        <w:rPr>
          <w:rFonts w:ascii="Comfortaa" w:eastAsia="Comfortaa" w:hAnsi="Comfortaa" w:cs="Comfortaa"/>
          <w:b/>
          <w:color w:val="FF0000"/>
          <w:sz w:val="24"/>
          <w:szCs w:val="24"/>
          <w:u w:val="single"/>
        </w:rPr>
        <w:t xml:space="preserve">EJERCITAMOS: </w:t>
      </w:r>
    </w:p>
    <w:p w:rsidR="002E5E2F" w:rsidRDefault="0076282E">
      <w:pPr>
        <w:spacing w:before="240" w:after="240" w:line="360" w:lineRule="auto"/>
        <w:ind w:left="360"/>
        <w:rPr>
          <w:rFonts w:ascii="Comfortaa" w:eastAsia="Comfortaa" w:hAnsi="Comfortaa" w:cs="Comfortaa"/>
          <w:b/>
          <w:sz w:val="24"/>
          <w:szCs w:val="24"/>
        </w:rPr>
      </w:pPr>
      <w:r>
        <w:rPr>
          <w:rFonts w:ascii="Comfortaa" w:eastAsia="Comfortaa" w:hAnsi="Comfortaa" w:cs="Comfortaa"/>
          <w:b/>
          <w:sz w:val="24"/>
          <w:szCs w:val="24"/>
        </w:rPr>
        <w:t xml:space="preserve">1.  </w:t>
      </w:r>
      <w:r>
        <w:rPr>
          <w:rFonts w:ascii="Comfortaa" w:eastAsia="Comfortaa" w:hAnsi="Comfortaa" w:cs="Comfortaa"/>
          <w:b/>
          <w:sz w:val="24"/>
          <w:szCs w:val="24"/>
        </w:rPr>
        <w:tab/>
        <w:t>Escribe como potencia los siguientes productos:</w:t>
      </w:r>
    </w:p>
    <w:p w:rsidR="002E5E2F" w:rsidRDefault="0076282E">
      <w:pPr>
        <w:spacing w:before="240" w:after="240" w:line="360" w:lineRule="auto"/>
        <w:ind w:left="1440" w:hanging="360"/>
        <w:rPr>
          <w:rFonts w:ascii="Comfortaa" w:eastAsia="Comfortaa" w:hAnsi="Comfortaa" w:cs="Comfortaa"/>
          <w:b/>
          <w:sz w:val="24"/>
          <w:szCs w:val="24"/>
        </w:rPr>
      </w:pPr>
      <w:r>
        <w:rPr>
          <w:rFonts w:ascii="Comfortaa" w:eastAsia="Comfortaa" w:hAnsi="Comfortaa" w:cs="Comfortaa"/>
          <w:b/>
          <w:sz w:val="24"/>
          <w:szCs w:val="24"/>
        </w:rPr>
        <w:lastRenderedPageBreak/>
        <w:t xml:space="preserve">a)  </w:t>
      </w:r>
      <w:proofErr w:type="gramStart"/>
      <w:r>
        <w:rPr>
          <w:rFonts w:ascii="Comfortaa" w:eastAsia="Comfortaa" w:hAnsi="Comfortaa" w:cs="Comfortaa"/>
          <w:b/>
          <w:sz w:val="24"/>
          <w:szCs w:val="24"/>
        </w:rPr>
        <w:t>5 .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5 .</w:t>
      </w:r>
      <w:proofErr w:type="gramEnd"/>
      <w:r>
        <w:rPr>
          <w:rFonts w:ascii="Comfortaa" w:eastAsia="Comfortaa" w:hAnsi="Comfortaa" w:cs="Comfortaa"/>
          <w:b/>
          <w:sz w:val="24"/>
          <w:szCs w:val="24"/>
        </w:rPr>
        <w:t xml:space="preserve"> 5=</w:t>
      </w:r>
    </w:p>
    <w:p w:rsidR="002E5E2F" w:rsidRDefault="0076282E">
      <w:pPr>
        <w:spacing w:before="240" w:after="240" w:line="360" w:lineRule="auto"/>
        <w:ind w:left="1440" w:hanging="360"/>
        <w:rPr>
          <w:rFonts w:ascii="Comfortaa" w:eastAsia="Comfortaa" w:hAnsi="Comfortaa" w:cs="Comfortaa"/>
          <w:b/>
          <w:sz w:val="24"/>
          <w:szCs w:val="24"/>
        </w:rPr>
      </w:pPr>
      <w:r>
        <w:rPr>
          <w:rFonts w:ascii="Comfortaa" w:eastAsia="Comfortaa" w:hAnsi="Comfortaa" w:cs="Comfortaa"/>
          <w:b/>
          <w:sz w:val="24"/>
          <w:szCs w:val="24"/>
        </w:rPr>
        <w:t xml:space="preserve">b)  </w:t>
      </w:r>
      <w:proofErr w:type="gramStart"/>
      <w:r>
        <w:rPr>
          <w:rFonts w:ascii="Comfortaa" w:eastAsia="Comfortaa" w:hAnsi="Comfortaa" w:cs="Comfortaa"/>
          <w:b/>
          <w:sz w:val="24"/>
          <w:szCs w:val="24"/>
        </w:rPr>
        <w:t>3 .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3 .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3 .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3 .</w:t>
      </w:r>
      <w:proofErr w:type="gramEnd"/>
      <w:r>
        <w:rPr>
          <w:rFonts w:ascii="Comfortaa" w:eastAsia="Comfortaa" w:hAnsi="Comfortaa" w:cs="Comfortaa"/>
          <w:b/>
          <w:sz w:val="24"/>
          <w:szCs w:val="24"/>
        </w:rPr>
        <w:t xml:space="preserve"> 3=</w:t>
      </w:r>
    </w:p>
    <w:p w:rsidR="002E5E2F" w:rsidRDefault="0076282E">
      <w:pPr>
        <w:spacing w:before="240" w:after="240" w:line="360" w:lineRule="auto"/>
        <w:ind w:left="1440" w:hanging="360"/>
        <w:rPr>
          <w:rFonts w:ascii="Comfortaa" w:eastAsia="Comfortaa" w:hAnsi="Comfortaa" w:cs="Comfortaa"/>
          <w:b/>
          <w:sz w:val="24"/>
          <w:szCs w:val="24"/>
        </w:rPr>
      </w:pPr>
      <w:r>
        <w:rPr>
          <w:rFonts w:ascii="Comfortaa" w:eastAsia="Comfortaa" w:hAnsi="Comfortaa" w:cs="Comfortaa"/>
          <w:b/>
          <w:sz w:val="24"/>
          <w:szCs w:val="24"/>
        </w:rPr>
        <w:t xml:space="preserve">c)  </w:t>
      </w:r>
      <w:r>
        <w:rPr>
          <w:rFonts w:ascii="Comfortaa" w:eastAsia="Comfortaa" w:hAnsi="Comfortaa" w:cs="Comfortaa"/>
          <w:b/>
          <w:sz w:val="24"/>
          <w:szCs w:val="24"/>
        </w:rPr>
        <w:tab/>
      </w:r>
      <w:proofErr w:type="gramStart"/>
      <w:r>
        <w:rPr>
          <w:rFonts w:ascii="Comfortaa" w:eastAsia="Comfortaa" w:hAnsi="Comfortaa" w:cs="Comfortaa"/>
          <w:b/>
          <w:sz w:val="24"/>
          <w:szCs w:val="24"/>
        </w:rPr>
        <w:t>7 .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7 .</w:t>
      </w:r>
      <w:proofErr w:type="gramEnd"/>
      <w:r>
        <w:rPr>
          <w:rFonts w:ascii="Comfortaa" w:eastAsia="Comfortaa" w:hAnsi="Comfortaa" w:cs="Comfortaa"/>
          <w:b/>
          <w:sz w:val="24"/>
          <w:szCs w:val="24"/>
        </w:rPr>
        <w:t xml:space="preserve"> 7=</w:t>
      </w:r>
    </w:p>
    <w:p w:rsidR="002E5E2F" w:rsidRDefault="0076282E">
      <w:pPr>
        <w:spacing w:before="240" w:after="240" w:line="360" w:lineRule="auto"/>
        <w:ind w:left="1440" w:hanging="360"/>
        <w:rPr>
          <w:rFonts w:ascii="Comfortaa" w:eastAsia="Comfortaa" w:hAnsi="Comfortaa" w:cs="Comfortaa"/>
          <w:b/>
          <w:sz w:val="24"/>
          <w:szCs w:val="24"/>
        </w:rPr>
      </w:pPr>
      <w:r>
        <w:rPr>
          <w:rFonts w:ascii="Comfortaa" w:eastAsia="Comfortaa" w:hAnsi="Comfortaa" w:cs="Comfortaa"/>
          <w:b/>
          <w:sz w:val="24"/>
          <w:szCs w:val="24"/>
        </w:rPr>
        <w:t xml:space="preserve">d) </w:t>
      </w:r>
      <w:r>
        <w:rPr>
          <w:rFonts w:ascii="Comfortaa" w:eastAsia="Comfortaa" w:hAnsi="Comfortaa" w:cs="Comfortaa"/>
          <w:b/>
          <w:sz w:val="24"/>
          <w:szCs w:val="24"/>
        </w:rPr>
        <w:tab/>
      </w:r>
      <w:proofErr w:type="gramStart"/>
      <w:r>
        <w:rPr>
          <w:rFonts w:ascii="Comfortaa" w:eastAsia="Comfortaa" w:hAnsi="Comfortaa" w:cs="Comfortaa"/>
          <w:b/>
          <w:sz w:val="24"/>
          <w:szCs w:val="24"/>
        </w:rPr>
        <w:t>4 .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4 .</w:t>
      </w:r>
      <w:proofErr w:type="gramEnd"/>
      <w:r>
        <w:rPr>
          <w:rFonts w:ascii="Comfortaa" w:eastAsia="Comfortaa" w:hAnsi="Comfortaa" w:cs="Comfortaa"/>
          <w:b/>
          <w:sz w:val="24"/>
          <w:szCs w:val="24"/>
        </w:rPr>
        <w:t xml:space="preserve"> 4. </w:t>
      </w:r>
      <w:proofErr w:type="gramStart"/>
      <w:r>
        <w:rPr>
          <w:rFonts w:ascii="Comfortaa" w:eastAsia="Comfortaa" w:hAnsi="Comfortaa" w:cs="Comfortaa"/>
          <w:b/>
          <w:sz w:val="24"/>
          <w:szCs w:val="24"/>
        </w:rPr>
        <w:t>4 .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4 .</w:t>
      </w:r>
      <w:proofErr w:type="gramEnd"/>
      <w:r>
        <w:rPr>
          <w:rFonts w:ascii="Comfortaa" w:eastAsia="Comfortaa" w:hAnsi="Comfortaa" w:cs="Comfortaa"/>
          <w:b/>
          <w:sz w:val="24"/>
          <w:szCs w:val="24"/>
        </w:rPr>
        <w:t xml:space="preserve"> 4=</w:t>
      </w:r>
    </w:p>
    <w:p w:rsidR="002E5E2F" w:rsidRDefault="0076282E">
      <w:pPr>
        <w:spacing w:before="240" w:after="240" w:line="360" w:lineRule="auto"/>
        <w:ind w:left="1440" w:hanging="360"/>
        <w:rPr>
          <w:rFonts w:ascii="Comfortaa" w:eastAsia="Comfortaa" w:hAnsi="Comfortaa" w:cs="Comfortaa"/>
          <w:b/>
          <w:sz w:val="24"/>
          <w:szCs w:val="24"/>
        </w:rPr>
      </w:pPr>
      <w:r>
        <w:rPr>
          <w:rFonts w:ascii="Comfortaa" w:eastAsia="Comfortaa" w:hAnsi="Comfortaa" w:cs="Comfortaa"/>
          <w:b/>
          <w:sz w:val="24"/>
          <w:szCs w:val="24"/>
        </w:rPr>
        <w:t xml:space="preserve">e)  </w:t>
      </w:r>
      <w:r>
        <w:rPr>
          <w:rFonts w:ascii="Comfortaa" w:eastAsia="Comfortaa" w:hAnsi="Comfortaa" w:cs="Comfortaa"/>
          <w:b/>
          <w:sz w:val="24"/>
          <w:szCs w:val="24"/>
        </w:rPr>
        <w:tab/>
      </w:r>
      <w:proofErr w:type="gramStart"/>
      <w:r>
        <w:rPr>
          <w:rFonts w:ascii="Comfortaa" w:eastAsia="Comfortaa" w:hAnsi="Comfortaa" w:cs="Comfortaa"/>
          <w:b/>
          <w:sz w:val="24"/>
          <w:szCs w:val="24"/>
        </w:rPr>
        <w:t>2 .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2 .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2 .</w:t>
      </w:r>
      <w:proofErr w:type="gramEnd"/>
      <w:r>
        <w:rPr>
          <w:rFonts w:ascii="Comfortaa" w:eastAsia="Comfortaa" w:hAnsi="Comfortaa" w:cs="Comfortaa"/>
          <w:b/>
          <w:sz w:val="24"/>
          <w:szCs w:val="24"/>
        </w:rPr>
        <w:t xml:space="preserve"> 2=</w:t>
      </w:r>
    </w:p>
    <w:p w:rsidR="002E5E2F" w:rsidRDefault="0076282E">
      <w:pPr>
        <w:spacing w:before="240" w:after="240" w:line="360" w:lineRule="auto"/>
        <w:ind w:left="1440" w:hanging="360"/>
        <w:rPr>
          <w:rFonts w:ascii="Comfortaa" w:eastAsia="Comfortaa" w:hAnsi="Comfortaa" w:cs="Comfortaa"/>
          <w:b/>
          <w:sz w:val="24"/>
          <w:szCs w:val="24"/>
        </w:rPr>
      </w:pPr>
      <w:r>
        <w:rPr>
          <w:rFonts w:ascii="Comfortaa" w:eastAsia="Comfortaa" w:hAnsi="Comfortaa" w:cs="Comfortaa"/>
          <w:b/>
          <w:sz w:val="24"/>
          <w:szCs w:val="24"/>
        </w:rPr>
        <w:t xml:space="preserve">f)   </w:t>
      </w:r>
      <w:proofErr w:type="gramStart"/>
      <w:r>
        <w:rPr>
          <w:rFonts w:ascii="Comfortaa" w:eastAsia="Comfortaa" w:hAnsi="Comfortaa" w:cs="Comfortaa"/>
          <w:b/>
          <w:sz w:val="24"/>
          <w:szCs w:val="24"/>
        </w:rPr>
        <w:t>6 .</w:t>
      </w:r>
      <w:proofErr w:type="gramEnd"/>
      <w:r>
        <w:rPr>
          <w:rFonts w:ascii="Comfortaa" w:eastAsia="Comfortaa" w:hAnsi="Comfortaa" w:cs="Comfortaa"/>
          <w:b/>
          <w:sz w:val="24"/>
          <w:szCs w:val="24"/>
        </w:rPr>
        <w:t xml:space="preserve"> </w:t>
      </w:r>
      <w:proofErr w:type="gramStart"/>
      <w:r>
        <w:rPr>
          <w:rFonts w:ascii="Comfortaa" w:eastAsia="Comfortaa" w:hAnsi="Comfortaa" w:cs="Comfortaa"/>
          <w:b/>
          <w:sz w:val="24"/>
          <w:szCs w:val="24"/>
        </w:rPr>
        <w:t>6 .</w:t>
      </w:r>
      <w:proofErr w:type="gramEnd"/>
      <w:r>
        <w:rPr>
          <w:rFonts w:ascii="Comfortaa" w:eastAsia="Comfortaa" w:hAnsi="Comfortaa" w:cs="Comfortaa"/>
          <w:b/>
          <w:sz w:val="24"/>
          <w:szCs w:val="24"/>
        </w:rPr>
        <w:t xml:space="preserve"> 6. </w:t>
      </w:r>
      <w:proofErr w:type="gramStart"/>
      <w:r>
        <w:rPr>
          <w:rFonts w:ascii="Comfortaa" w:eastAsia="Comfortaa" w:hAnsi="Comfortaa" w:cs="Comfortaa"/>
          <w:b/>
          <w:sz w:val="24"/>
          <w:szCs w:val="24"/>
        </w:rPr>
        <w:t>6 .</w:t>
      </w:r>
      <w:proofErr w:type="gramEnd"/>
      <w:r>
        <w:rPr>
          <w:rFonts w:ascii="Comfortaa" w:eastAsia="Comfortaa" w:hAnsi="Comfortaa" w:cs="Comfortaa"/>
          <w:b/>
          <w:sz w:val="24"/>
          <w:szCs w:val="24"/>
        </w:rPr>
        <w:t xml:space="preserve"> 6=</w:t>
      </w:r>
    </w:p>
    <w:p w:rsidR="002E5E2F" w:rsidRDefault="0076282E">
      <w:pPr>
        <w:spacing w:before="240" w:after="240" w:line="360" w:lineRule="auto"/>
        <w:rPr>
          <w:rFonts w:ascii="Comfortaa" w:eastAsia="Comfortaa" w:hAnsi="Comfortaa" w:cs="Comfortaa"/>
          <w:b/>
          <w:sz w:val="24"/>
          <w:szCs w:val="24"/>
        </w:rPr>
      </w:pPr>
      <w:r>
        <w:rPr>
          <w:rFonts w:ascii="Comfortaa" w:eastAsia="Comfortaa" w:hAnsi="Comfortaa" w:cs="Comfortaa"/>
          <w:b/>
          <w:sz w:val="24"/>
          <w:szCs w:val="24"/>
        </w:rPr>
        <w:t xml:space="preserve"> 2.  </w:t>
      </w:r>
      <w:r>
        <w:rPr>
          <w:rFonts w:ascii="Comfortaa" w:eastAsia="Comfortaa" w:hAnsi="Comfortaa" w:cs="Comfortaa"/>
          <w:b/>
          <w:sz w:val="24"/>
          <w:szCs w:val="24"/>
        </w:rPr>
        <w:tab/>
        <w:t xml:space="preserve">Escribe como producto cada potencia y resuelve: </w:t>
      </w:r>
    </w:p>
    <w:p w:rsidR="002E5E2F" w:rsidRDefault="006B08DF">
      <w:pPr>
        <w:spacing w:before="240" w:after="240" w:line="360" w:lineRule="auto"/>
        <w:rPr>
          <w:b/>
          <w:sz w:val="32"/>
          <w:szCs w:val="32"/>
          <w:highlight w:val="yellow"/>
        </w:rPr>
      </w:pPr>
      <w:r>
        <w:rPr>
          <w:rFonts w:ascii="Comfortaa" w:eastAsia="Comfortaa" w:hAnsi="Comfortaa" w:cs="Comfortaa"/>
          <w:b/>
          <w:noProof/>
          <w:sz w:val="24"/>
          <w:szCs w:val="24"/>
          <w:lang w:val="es-AR"/>
        </w:rPr>
        <mc:AlternateContent>
          <mc:Choice Requires="wps">
            <w:drawing>
              <wp:anchor distT="0" distB="0" distL="114300" distR="114300" simplePos="0" relativeHeight="251667456" behindDoc="0" locked="0" layoutInCell="1" allowOverlap="1">
                <wp:simplePos x="0" y="0"/>
                <wp:positionH relativeFrom="column">
                  <wp:posOffset>-405765</wp:posOffset>
                </wp:positionH>
                <wp:positionV relativeFrom="paragraph">
                  <wp:posOffset>1826260</wp:posOffset>
                </wp:positionV>
                <wp:extent cx="6953250" cy="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69532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2FEAF2E" id="Conector recto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95pt,143.8pt" to="515.5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" strokecolor="black [3213]"/>
            </w:pict>
          </mc:Fallback>
        </mc:AlternateContent>
      </w:r>
      <w:r w:rsidR="0076282E">
        <w:rPr>
          <w:rFonts w:ascii="Comfortaa" w:eastAsia="Comfortaa" w:hAnsi="Comfortaa" w:cs="Comfortaa"/>
          <w:b/>
          <w:noProof/>
          <w:sz w:val="24"/>
          <w:szCs w:val="24"/>
          <w:lang w:val="es-AR"/>
        </w:rPr>
        <w:drawing>
          <wp:inline distT="114300" distB="114300" distL="114300" distR="114300">
            <wp:extent cx="1257300" cy="18288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257300" cy="1828800"/>
                    </a:xfrm>
                    <a:prstGeom prst="rect">
                      <a:avLst/>
                    </a:prstGeom>
                    <a:ln/>
                  </pic:spPr>
                </pic:pic>
              </a:graphicData>
            </a:graphic>
          </wp:inline>
        </w:drawing>
      </w:r>
    </w:p>
    <w:p w:rsidR="002E5E2F" w:rsidRDefault="0076282E">
      <w:pPr>
        <w:spacing w:before="240" w:after="240" w:line="240" w:lineRule="auto"/>
        <w:jc w:val="center"/>
        <w:rPr>
          <w:b/>
          <w:sz w:val="32"/>
          <w:szCs w:val="32"/>
          <w:highlight w:val="cyan"/>
        </w:rPr>
      </w:pPr>
      <w:r>
        <w:rPr>
          <w:b/>
          <w:sz w:val="32"/>
          <w:szCs w:val="32"/>
          <w:highlight w:val="cyan"/>
        </w:rPr>
        <w:t xml:space="preserve"> ESPACIO CURRICULAR: CIENCIAS SOCIALES</w:t>
      </w:r>
    </w:p>
    <w:p w:rsidR="002E5E2F" w:rsidRDefault="0076282E">
      <w:pPr>
        <w:spacing w:line="360" w:lineRule="auto"/>
        <w:ind w:left="425" w:hanging="141"/>
        <w:jc w:val="center"/>
        <w:rPr>
          <w:rFonts w:ascii="Comfortaa" w:eastAsia="Comfortaa" w:hAnsi="Comfortaa" w:cs="Comfortaa"/>
          <w:b/>
          <w:sz w:val="24"/>
          <w:szCs w:val="24"/>
        </w:rPr>
      </w:pPr>
      <w:r>
        <w:rPr>
          <w:rFonts w:ascii="Comfortaa" w:eastAsia="Comfortaa" w:hAnsi="Comfortaa" w:cs="Comfortaa"/>
          <w:b/>
          <w:color w:val="0000FF"/>
          <w:sz w:val="24"/>
          <w:szCs w:val="24"/>
        </w:rPr>
        <w:t xml:space="preserve"> </w:t>
      </w:r>
      <w:r>
        <w:rPr>
          <w:rFonts w:ascii="Comfortaa" w:eastAsia="Comfortaa" w:hAnsi="Comfortaa" w:cs="Comfortaa"/>
          <w:b/>
          <w:sz w:val="24"/>
          <w:szCs w:val="24"/>
        </w:rPr>
        <w:t>(Todas las consignas deben estar copiadas en la carpeta)</w:t>
      </w:r>
      <w:r>
        <w:rPr>
          <w:noProof/>
          <w:lang w:val="es-AR"/>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304800</wp:posOffset>
            </wp:positionV>
            <wp:extent cx="2133600" cy="1500188"/>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133600" cy="1500188"/>
                    </a:xfrm>
                    <a:prstGeom prst="rect">
                      <a:avLst/>
                    </a:prstGeom>
                    <a:ln/>
                  </pic:spPr>
                </pic:pic>
              </a:graphicData>
            </a:graphic>
          </wp:anchor>
        </w:drawing>
      </w:r>
    </w:p>
    <w:p w:rsidR="002E5E2F" w:rsidRDefault="002E5E2F">
      <w:pPr>
        <w:spacing w:line="360" w:lineRule="auto"/>
        <w:ind w:left="425" w:hanging="141"/>
        <w:jc w:val="both"/>
        <w:rPr>
          <w:rFonts w:ascii="Comfortaa" w:eastAsia="Comfortaa" w:hAnsi="Comfortaa" w:cs="Comfortaa"/>
          <w:b/>
          <w:sz w:val="24"/>
          <w:szCs w:val="24"/>
        </w:rPr>
      </w:pPr>
    </w:p>
    <w:p w:rsidR="002E5E2F" w:rsidRDefault="0076282E">
      <w:pPr>
        <w:spacing w:line="360" w:lineRule="auto"/>
        <w:ind w:left="425" w:hanging="141"/>
        <w:jc w:val="both"/>
        <w:rPr>
          <w:rFonts w:ascii="Comfortaa" w:eastAsia="Comfortaa" w:hAnsi="Comfortaa" w:cs="Comfortaa"/>
          <w:b/>
          <w:sz w:val="24"/>
          <w:szCs w:val="24"/>
        </w:rPr>
      </w:pPr>
      <w:r>
        <w:rPr>
          <w:rFonts w:ascii="Comfortaa" w:eastAsia="Comfortaa" w:hAnsi="Comfortaa" w:cs="Comfortaa"/>
          <w:b/>
          <w:sz w:val="24"/>
          <w:szCs w:val="24"/>
        </w:rPr>
        <w:t>En las semanas anteriores hemos conocido el largo y complicado proceso que llevó a la formac</w:t>
      </w:r>
      <w:r w:rsidR="006B08DF">
        <w:rPr>
          <w:rFonts w:ascii="Comfortaa" w:eastAsia="Comfortaa" w:hAnsi="Comfortaa" w:cs="Comfortaa"/>
          <w:b/>
          <w:sz w:val="24"/>
          <w:szCs w:val="24"/>
        </w:rPr>
        <w:t>ión y consolidación del Estado A</w:t>
      </w:r>
      <w:r>
        <w:rPr>
          <w:rFonts w:ascii="Comfortaa" w:eastAsia="Comfortaa" w:hAnsi="Comfortaa" w:cs="Comfortaa"/>
          <w:b/>
          <w:sz w:val="24"/>
          <w:szCs w:val="24"/>
        </w:rPr>
        <w:t xml:space="preserve">rgentino. Ahora, vamos a repasarlo. </w:t>
      </w:r>
    </w:p>
    <w:p w:rsidR="002E5E2F" w:rsidRDefault="002E5E2F">
      <w:pPr>
        <w:spacing w:line="360" w:lineRule="auto"/>
        <w:ind w:left="425" w:hanging="141"/>
        <w:jc w:val="both"/>
        <w:rPr>
          <w:rFonts w:ascii="Comfortaa" w:eastAsia="Comfortaa" w:hAnsi="Comfortaa" w:cs="Comfortaa"/>
          <w:b/>
          <w:sz w:val="24"/>
          <w:szCs w:val="24"/>
        </w:rPr>
      </w:pPr>
    </w:p>
    <w:p w:rsidR="002E5E2F" w:rsidRDefault="0076282E">
      <w:pPr>
        <w:jc w:val="center"/>
        <w:rPr>
          <w:rFonts w:ascii="Comfortaa" w:eastAsia="Comfortaa" w:hAnsi="Comfortaa" w:cs="Comfortaa"/>
          <w:b/>
          <w:color w:val="FF0000"/>
          <w:sz w:val="32"/>
          <w:szCs w:val="32"/>
          <w:highlight w:val="white"/>
        </w:rPr>
      </w:pPr>
      <w:r>
        <w:rPr>
          <w:rFonts w:ascii="Comfortaa" w:eastAsia="Comfortaa" w:hAnsi="Comfortaa" w:cs="Comfortaa"/>
          <w:b/>
          <w:color w:val="FF0000"/>
          <w:sz w:val="32"/>
          <w:szCs w:val="32"/>
          <w:highlight w:val="white"/>
        </w:rPr>
        <w:t xml:space="preserve">   Me pongo a prueba</w:t>
      </w:r>
    </w:p>
    <w:p w:rsidR="002E5E2F" w:rsidRDefault="0076282E">
      <w:pPr>
        <w:spacing w:before="240" w:after="240" w:line="360" w:lineRule="auto"/>
        <w:ind w:left="360"/>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lastRenderedPageBreak/>
        <w:t>1.</w:t>
      </w:r>
      <w:r>
        <w:rPr>
          <w:rFonts w:ascii="Comfortaa" w:eastAsia="Comfortaa" w:hAnsi="Comfortaa" w:cs="Comfortaa"/>
          <w:sz w:val="24"/>
          <w:szCs w:val="24"/>
          <w:highlight w:val="white"/>
        </w:rPr>
        <w:t xml:space="preserve">     </w:t>
      </w:r>
      <w:r>
        <w:rPr>
          <w:rFonts w:ascii="Comfortaa" w:eastAsia="Comfortaa" w:hAnsi="Comfortaa" w:cs="Comfortaa"/>
          <w:b/>
          <w:sz w:val="24"/>
          <w:szCs w:val="24"/>
          <w:highlight w:val="white"/>
        </w:rPr>
        <w:t xml:space="preserve">Realiza del “Me pongo a prueba” las siguientes actividades: 1, 2, 3 y 5 de la página 16 del libro BICIENCIAS. </w:t>
      </w:r>
      <w:r>
        <w:rPr>
          <w:noProof/>
          <w:lang w:val="es-AR"/>
        </w:rPr>
        <w:drawing>
          <wp:anchor distT="114300" distB="114300" distL="114300" distR="114300" simplePos="0" relativeHeight="251662336" behindDoc="0" locked="0" layoutInCell="1" hidden="0" allowOverlap="1">
            <wp:simplePos x="0" y="0"/>
            <wp:positionH relativeFrom="column">
              <wp:posOffset>-47624</wp:posOffset>
            </wp:positionH>
            <wp:positionV relativeFrom="paragraph">
              <wp:posOffset>809625</wp:posOffset>
            </wp:positionV>
            <wp:extent cx="1521188" cy="1762125"/>
            <wp:effectExtent l="0" t="0" r="0" b="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521188" cy="1762125"/>
                    </a:xfrm>
                    <a:prstGeom prst="rect">
                      <a:avLst/>
                    </a:prstGeom>
                    <a:ln/>
                  </pic:spPr>
                </pic:pic>
              </a:graphicData>
            </a:graphic>
          </wp:anchor>
        </w:drawing>
      </w:r>
    </w:p>
    <w:p w:rsidR="002E5E2F" w:rsidRDefault="0076282E">
      <w:pPr>
        <w:spacing w:before="240" w:after="240" w:line="360" w:lineRule="auto"/>
        <w:ind w:left="360"/>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En esta oportunidad te invitamos a completar el siguiente formulario, ten en cuenta tu grado. También puedes hacerlo desde el link que te compartiremos al grupo de </w:t>
      </w:r>
      <w:proofErr w:type="spellStart"/>
      <w:r>
        <w:rPr>
          <w:rFonts w:ascii="Comfortaa" w:eastAsia="Comfortaa" w:hAnsi="Comfortaa" w:cs="Comfortaa"/>
          <w:b/>
          <w:sz w:val="24"/>
          <w:szCs w:val="24"/>
          <w:highlight w:val="white"/>
        </w:rPr>
        <w:t>WhatsApp</w:t>
      </w:r>
      <w:proofErr w:type="spellEnd"/>
      <w:r>
        <w:rPr>
          <w:rFonts w:ascii="Comfortaa" w:eastAsia="Comfortaa" w:hAnsi="Comfortaa" w:cs="Comfortaa"/>
          <w:b/>
          <w:sz w:val="24"/>
          <w:szCs w:val="24"/>
          <w:highlight w:val="white"/>
        </w:rPr>
        <w:t xml:space="preserve">. </w:t>
      </w:r>
    </w:p>
    <w:p w:rsidR="002E5E2F" w:rsidRDefault="0076282E">
      <w:pPr>
        <w:spacing w:line="360" w:lineRule="auto"/>
        <w:rPr>
          <w:rFonts w:ascii="Comfortaa" w:eastAsia="Comfortaa" w:hAnsi="Comfortaa" w:cs="Comfortaa"/>
          <w:b/>
          <w:sz w:val="24"/>
          <w:szCs w:val="24"/>
          <w:highlight w:val="white"/>
        </w:rPr>
      </w:pPr>
      <w:r>
        <w:rPr>
          <w:rFonts w:ascii="Comfortaa" w:eastAsia="Comfortaa" w:hAnsi="Comfortaa" w:cs="Comfortaa"/>
          <w:b/>
          <w:sz w:val="24"/>
          <w:szCs w:val="24"/>
          <w:highlight w:val="cyan"/>
        </w:rPr>
        <w:t>6° A Seño Cecilia</w:t>
      </w:r>
      <w:r>
        <w:rPr>
          <w:rFonts w:ascii="Comfortaa" w:eastAsia="Comfortaa" w:hAnsi="Comfortaa" w:cs="Comfortaa"/>
          <w:b/>
          <w:sz w:val="24"/>
          <w:szCs w:val="24"/>
          <w:highlight w:val="white"/>
        </w:rPr>
        <w:t xml:space="preserve">: </w:t>
      </w:r>
      <w:hyperlink r:id="rId18">
        <w:r>
          <w:rPr>
            <w:rFonts w:ascii="Comfortaa" w:eastAsia="Comfortaa" w:hAnsi="Comfortaa" w:cs="Comfortaa"/>
            <w:b/>
            <w:color w:val="1155CC"/>
            <w:sz w:val="24"/>
            <w:szCs w:val="24"/>
            <w:highlight w:val="white"/>
            <w:u w:val="single"/>
          </w:rPr>
          <w:t>https://forms.gle/dAVaEYQH9SNay5TP6</w:t>
        </w:r>
      </w:hyperlink>
    </w:p>
    <w:p w:rsidR="006B08DF" w:rsidRDefault="006B08DF">
      <w:pPr>
        <w:spacing w:line="360" w:lineRule="auto"/>
        <w:rPr>
          <w:rFonts w:ascii="Comfortaa" w:eastAsia="Comfortaa" w:hAnsi="Comfortaa" w:cs="Comfortaa"/>
          <w:b/>
          <w:sz w:val="24"/>
          <w:szCs w:val="24"/>
          <w:highlight w:val="cyan"/>
        </w:rPr>
      </w:pPr>
    </w:p>
    <w:p w:rsidR="002E5E2F" w:rsidRDefault="0076282E">
      <w:pPr>
        <w:spacing w:line="360" w:lineRule="auto"/>
        <w:rPr>
          <w:rFonts w:ascii="Comfortaa" w:eastAsia="Comfortaa" w:hAnsi="Comfortaa" w:cs="Comfortaa"/>
          <w:b/>
          <w:sz w:val="24"/>
          <w:szCs w:val="24"/>
          <w:highlight w:val="white"/>
        </w:rPr>
      </w:pPr>
      <w:r>
        <w:rPr>
          <w:rFonts w:ascii="Comfortaa" w:eastAsia="Comfortaa" w:hAnsi="Comfortaa" w:cs="Comfortaa"/>
          <w:b/>
          <w:sz w:val="24"/>
          <w:szCs w:val="24"/>
          <w:highlight w:val="cyan"/>
        </w:rPr>
        <w:t>6° B y 6° C Seño Norma:</w:t>
      </w:r>
      <w:r>
        <w:rPr>
          <w:rFonts w:ascii="Comfortaa" w:eastAsia="Comfortaa" w:hAnsi="Comfortaa" w:cs="Comfortaa"/>
          <w:b/>
          <w:sz w:val="24"/>
          <w:szCs w:val="24"/>
          <w:highlight w:val="white"/>
        </w:rPr>
        <w:t xml:space="preserve"> </w:t>
      </w:r>
      <w:hyperlink r:id="rId19">
        <w:r>
          <w:rPr>
            <w:rFonts w:ascii="Comfortaa" w:eastAsia="Comfortaa" w:hAnsi="Comfortaa" w:cs="Comfortaa"/>
            <w:b/>
            <w:color w:val="1155CC"/>
            <w:sz w:val="24"/>
            <w:szCs w:val="24"/>
            <w:highlight w:val="white"/>
            <w:u w:val="single"/>
          </w:rPr>
          <w:t>https://forms.gle/QPeKTgvz6FphPH5o8</w:t>
        </w:r>
      </w:hyperlink>
    </w:p>
    <w:p w:rsidR="002E5E2F" w:rsidRDefault="002E5E2F">
      <w:pPr>
        <w:spacing w:line="360" w:lineRule="auto"/>
        <w:rPr>
          <w:rFonts w:ascii="Comfortaa" w:eastAsia="Comfortaa" w:hAnsi="Comfortaa" w:cs="Comfortaa"/>
          <w:b/>
          <w:sz w:val="24"/>
          <w:szCs w:val="24"/>
          <w:highlight w:val="white"/>
        </w:rPr>
      </w:pPr>
    </w:p>
    <w:p w:rsidR="002E5E2F" w:rsidRDefault="0076282E">
      <w:pPr>
        <w:spacing w:line="360" w:lineRule="auto"/>
        <w:rPr>
          <w:rFonts w:ascii="Comfortaa" w:eastAsia="Comfortaa" w:hAnsi="Comfortaa" w:cs="Comfortaa"/>
          <w:b/>
          <w:color w:val="0000FF"/>
          <w:sz w:val="32"/>
          <w:szCs w:val="32"/>
          <w:highlight w:val="white"/>
        </w:rPr>
      </w:pPr>
      <w:r>
        <w:rPr>
          <w:rFonts w:ascii="Comfortaa" w:eastAsia="Comfortaa" w:hAnsi="Comfortaa" w:cs="Comfortaa"/>
          <w:b/>
          <w:sz w:val="24"/>
          <w:szCs w:val="24"/>
          <w:highlight w:val="white"/>
        </w:rPr>
        <w:t xml:space="preserve">      </w:t>
      </w:r>
      <w:r>
        <w:rPr>
          <w:rFonts w:ascii="Comfortaa" w:eastAsia="Comfortaa" w:hAnsi="Comfortaa" w:cs="Comfortaa"/>
          <w:b/>
          <w:color w:val="0000FF"/>
          <w:sz w:val="32"/>
          <w:szCs w:val="32"/>
          <w:highlight w:val="white"/>
        </w:rPr>
        <w:t xml:space="preserve">Ciudadanía y Participación </w:t>
      </w:r>
    </w:p>
    <w:p w:rsidR="002E5E2F" w:rsidRDefault="0076282E">
      <w:pPr>
        <w:spacing w:line="360" w:lineRule="auto"/>
        <w:jc w:val="center"/>
        <w:rPr>
          <w:rFonts w:ascii="Comfortaa" w:eastAsia="Comfortaa" w:hAnsi="Comfortaa" w:cs="Comfortaa"/>
          <w:b/>
          <w:sz w:val="24"/>
          <w:szCs w:val="24"/>
          <w:highlight w:val="white"/>
        </w:rPr>
      </w:pPr>
      <w:r>
        <w:rPr>
          <w:rFonts w:ascii="Comfortaa" w:eastAsia="Comfortaa" w:hAnsi="Comfortaa" w:cs="Comfortaa"/>
          <w:b/>
          <w:sz w:val="24"/>
          <w:szCs w:val="24"/>
          <w:highlight w:val="white"/>
        </w:rPr>
        <w:t>(En la misma carpeta de Ciencias Sociales)</w:t>
      </w:r>
    </w:p>
    <w:p w:rsidR="002E5E2F" w:rsidRDefault="0076282E">
      <w:pPr>
        <w:spacing w:line="240" w:lineRule="auto"/>
        <w:jc w:val="center"/>
        <w:rPr>
          <w:rFonts w:ascii="Comfortaa" w:eastAsia="Comfortaa" w:hAnsi="Comfortaa" w:cs="Comfortaa"/>
          <w:b/>
          <w:sz w:val="24"/>
          <w:szCs w:val="24"/>
          <w:highlight w:val="white"/>
        </w:rPr>
      </w:pPr>
      <w:r>
        <w:rPr>
          <w:rFonts w:ascii="Comfortaa" w:eastAsia="Comfortaa" w:hAnsi="Comfortaa" w:cs="Comfortaa"/>
          <w:b/>
          <w:noProof/>
          <w:color w:val="FF0000"/>
          <w:sz w:val="32"/>
          <w:szCs w:val="32"/>
          <w:highlight w:val="white"/>
          <w:lang w:val="es-AR"/>
        </w:rPr>
        <w:drawing>
          <wp:inline distT="114300" distB="114300" distL="114300" distR="114300">
            <wp:extent cx="6172200" cy="150495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6172200" cy="1504950"/>
                    </a:xfrm>
                    <a:prstGeom prst="rect">
                      <a:avLst/>
                    </a:prstGeom>
                    <a:ln/>
                  </pic:spPr>
                </pic:pic>
              </a:graphicData>
            </a:graphic>
          </wp:inline>
        </w:drawing>
      </w:r>
    </w:p>
    <w:p w:rsidR="002E5E2F" w:rsidRDefault="002E5E2F">
      <w:pPr>
        <w:spacing w:line="240" w:lineRule="auto"/>
        <w:jc w:val="center"/>
        <w:rPr>
          <w:rFonts w:ascii="Comfortaa" w:eastAsia="Comfortaa" w:hAnsi="Comfortaa" w:cs="Comfortaa"/>
          <w:b/>
          <w:sz w:val="24"/>
          <w:szCs w:val="24"/>
          <w:highlight w:val="white"/>
        </w:rPr>
      </w:pPr>
    </w:p>
    <w:p w:rsidR="002E5E2F" w:rsidRDefault="0076282E">
      <w:pPr>
        <w:numPr>
          <w:ilvl w:val="0"/>
          <w:numId w:val="3"/>
        </w:numPr>
        <w:spacing w:line="240" w:lineRule="auto"/>
        <w:jc w:val="center"/>
        <w:rPr>
          <w:rFonts w:ascii="Comfortaa" w:eastAsia="Comfortaa" w:hAnsi="Comfortaa" w:cs="Comfortaa"/>
          <w:b/>
          <w:sz w:val="24"/>
          <w:szCs w:val="24"/>
          <w:highlight w:val="white"/>
        </w:rPr>
      </w:pPr>
      <w:r>
        <w:rPr>
          <w:rFonts w:ascii="Comfortaa" w:eastAsia="Comfortaa" w:hAnsi="Comfortaa" w:cs="Comfortaa"/>
          <w:b/>
          <w:sz w:val="24"/>
          <w:szCs w:val="24"/>
          <w:highlight w:val="white"/>
        </w:rPr>
        <w:t>Escribe 5 actitudes que son importantes para lograr un mejor clima de trabajo.</w:t>
      </w:r>
    </w:p>
    <w:p w:rsidR="002E5E2F" w:rsidRDefault="002E5E2F">
      <w:pPr>
        <w:spacing w:line="240" w:lineRule="auto"/>
        <w:jc w:val="center"/>
        <w:rPr>
          <w:rFonts w:ascii="Comfortaa" w:eastAsia="Comfortaa" w:hAnsi="Comfortaa" w:cs="Comfortaa"/>
          <w:b/>
          <w:sz w:val="24"/>
          <w:szCs w:val="24"/>
          <w:highlight w:val="white"/>
        </w:rPr>
      </w:pPr>
    </w:p>
    <w:p w:rsidR="002E5E2F" w:rsidRDefault="006B08DF">
      <w:pPr>
        <w:spacing w:line="240" w:lineRule="auto"/>
        <w:jc w:val="center"/>
        <w:rPr>
          <w:rFonts w:ascii="Comfortaa" w:eastAsia="Comfortaa" w:hAnsi="Comfortaa" w:cs="Comfortaa"/>
          <w:b/>
          <w:sz w:val="24"/>
          <w:szCs w:val="24"/>
          <w:highlight w:val="white"/>
        </w:rPr>
      </w:pPr>
      <w:r>
        <w:rPr>
          <w:rFonts w:ascii="Comfortaa" w:eastAsia="Comfortaa" w:hAnsi="Comfortaa" w:cs="Comfortaa"/>
          <w:b/>
          <w:noProof/>
          <w:sz w:val="24"/>
          <w:szCs w:val="24"/>
          <w:lang w:val="es-AR"/>
        </w:rPr>
        <mc:AlternateContent>
          <mc:Choice Requires="wps">
            <w:drawing>
              <wp:anchor distT="0" distB="0" distL="114300" distR="114300" simplePos="0" relativeHeight="251668480" behindDoc="0" locked="0" layoutInCell="1" allowOverlap="1">
                <wp:simplePos x="0" y="0"/>
                <wp:positionH relativeFrom="column">
                  <wp:posOffset>-348615</wp:posOffset>
                </wp:positionH>
                <wp:positionV relativeFrom="paragraph">
                  <wp:posOffset>233045</wp:posOffset>
                </wp:positionV>
                <wp:extent cx="6762750" cy="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67627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BCB67CE" id="Conector recto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45pt,18.35pt" to="505.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" strokecolor="black [3213]"/>
            </w:pict>
          </mc:Fallback>
        </mc:AlternateContent>
      </w:r>
    </w:p>
    <w:p w:rsidR="002E5E2F" w:rsidRDefault="002E5E2F">
      <w:pPr>
        <w:spacing w:line="240" w:lineRule="auto"/>
        <w:jc w:val="center"/>
        <w:rPr>
          <w:rFonts w:ascii="Comfortaa" w:eastAsia="Comfortaa" w:hAnsi="Comfortaa" w:cs="Comfortaa"/>
          <w:b/>
          <w:sz w:val="24"/>
          <w:szCs w:val="24"/>
          <w:highlight w:val="white"/>
        </w:rPr>
      </w:pPr>
    </w:p>
    <w:p w:rsidR="002E5E2F" w:rsidRDefault="002E5E2F">
      <w:pPr>
        <w:spacing w:line="240" w:lineRule="auto"/>
        <w:jc w:val="center"/>
        <w:rPr>
          <w:rFonts w:ascii="Comfortaa" w:eastAsia="Comfortaa" w:hAnsi="Comfortaa" w:cs="Comfortaa"/>
          <w:b/>
          <w:sz w:val="24"/>
          <w:szCs w:val="24"/>
          <w:highlight w:val="white"/>
        </w:rPr>
      </w:pPr>
    </w:p>
    <w:p w:rsidR="002E5E2F" w:rsidRDefault="0076282E">
      <w:pPr>
        <w:spacing w:before="240" w:after="240"/>
        <w:jc w:val="center"/>
        <w:rPr>
          <w:b/>
          <w:sz w:val="32"/>
          <w:szCs w:val="32"/>
          <w:highlight w:val="cyan"/>
        </w:rPr>
      </w:pPr>
      <w:r>
        <w:rPr>
          <w:b/>
          <w:sz w:val="32"/>
          <w:szCs w:val="32"/>
          <w:highlight w:val="cyan"/>
        </w:rPr>
        <w:t>ESPACIO CURRICULAR: CIENCIAS NATURALES</w:t>
      </w:r>
    </w:p>
    <w:p w:rsidR="002E5E2F" w:rsidRDefault="006B08DF">
      <w:pPr>
        <w:ind w:left="420" w:hanging="140"/>
        <w:jc w:val="center"/>
        <w:rPr>
          <w:rFonts w:ascii="Comfortaa" w:eastAsia="Comfortaa" w:hAnsi="Comfortaa" w:cs="Comfortaa"/>
          <w:b/>
          <w:sz w:val="24"/>
          <w:szCs w:val="24"/>
        </w:rPr>
      </w:pPr>
      <w:r>
        <w:rPr>
          <w:noProof/>
          <w:lang w:val="es-AR"/>
        </w:rPr>
        <w:drawing>
          <wp:anchor distT="114300" distB="114300" distL="114300" distR="114300" simplePos="0" relativeHeight="251663360" behindDoc="0" locked="0" layoutInCell="1" hidden="0" allowOverlap="1" wp14:anchorId="215E6BB9" wp14:editId="3E576994">
            <wp:simplePos x="0" y="0"/>
            <wp:positionH relativeFrom="column">
              <wp:posOffset>5041900</wp:posOffset>
            </wp:positionH>
            <wp:positionV relativeFrom="paragraph">
              <wp:posOffset>43180</wp:posOffset>
            </wp:positionV>
            <wp:extent cx="1368788" cy="136878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368788" cy="1368788"/>
                    </a:xfrm>
                    <a:prstGeom prst="rect">
                      <a:avLst/>
                    </a:prstGeom>
                    <a:ln/>
                  </pic:spPr>
                </pic:pic>
              </a:graphicData>
            </a:graphic>
          </wp:anchor>
        </w:drawing>
      </w:r>
      <w:r w:rsidR="0076282E">
        <w:rPr>
          <w:rFonts w:ascii="Comfortaa" w:eastAsia="Comfortaa" w:hAnsi="Comfortaa" w:cs="Comfortaa"/>
          <w:b/>
          <w:sz w:val="24"/>
          <w:szCs w:val="24"/>
        </w:rPr>
        <w:t>(Todas las consignas deben estar copiadas en la carpeta)</w:t>
      </w:r>
    </w:p>
    <w:p w:rsidR="002E5E2F" w:rsidRDefault="0076282E">
      <w:pPr>
        <w:spacing w:before="240"/>
        <w:jc w:val="center"/>
        <w:rPr>
          <w:rFonts w:ascii="Comfortaa" w:eastAsia="Comfortaa" w:hAnsi="Comfortaa" w:cs="Comfortaa"/>
          <w:b/>
          <w:sz w:val="24"/>
          <w:szCs w:val="24"/>
        </w:rPr>
      </w:pPr>
      <w:r>
        <w:rPr>
          <w:rFonts w:ascii="Montserrat" w:eastAsia="Montserrat" w:hAnsi="Montserrat" w:cs="Montserrat"/>
          <w:b/>
          <w:color w:val="9900FF"/>
          <w:sz w:val="28"/>
          <w:szCs w:val="28"/>
        </w:rPr>
        <w:t>Comprobamos lo aprendido</w:t>
      </w:r>
      <w:r>
        <w:rPr>
          <w:rFonts w:ascii="Comfortaa" w:eastAsia="Comfortaa" w:hAnsi="Comfortaa" w:cs="Comfortaa"/>
          <w:b/>
          <w:sz w:val="24"/>
          <w:szCs w:val="24"/>
        </w:rPr>
        <w:t xml:space="preserve"> </w:t>
      </w:r>
    </w:p>
    <w:p w:rsidR="002E5E2F" w:rsidRDefault="0076282E">
      <w:pPr>
        <w:ind w:left="420" w:hanging="140"/>
        <w:jc w:val="both"/>
        <w:rPr>
          <w:rFonts w:ascii="Comfortaa" w:eastAsia="Comfortaa" w:hAnsi="Comfortaa" w:cs="Comfortaa"/>
          <w:b/>
          <w:sz w:val="24"/>
          <w:szCs w:val="24"/>
        </w:rPr>
      </w:pPr>
      <w:r>
        <w:rPr>
          <w:rFonts w:ascii="Comfortaa" w:eastAsia="Comfortaa" w:hAnsi="Comfortaa" w:cs="Comfortaa"/>
          <w:b/>
          <w:sz w:val="24"/>
          <w:szCs w:val="24"/>
        </w:rPr>
        <w:t xml:space="preserve"> A partir de lo trabajado en semanas anteriores sobre la célula y sus partes, te propongo completar el siguiente formulario. Ahora, a repasar. </w:t>
      </w:r>
    </w:p>
    <w:p w:rsidR="002E5E2F" w:rsidRDefault="0076282E">
      <w:pPr>
        <w:spacing w:before="240" w:after="240" w:line="360" w:lineRule="auto"/>
        <w:jc w:val="both"/>
        <w:rPr>
          <w:rFonts w:ascii="PT Sans" w:eastAsia="PT Sans" w:hAnsi="PT Sans" w:cs="PT Sans"/>
          <w:b/>
          <w:sz w:val="24"/>
          <w:szCs w:val="24"/>
        </w:rPr>
      </w:pPr>
      <w:r>
        <w:rPr>
          <w:rFonts w:ascii="PT Sans" w:eastAsia="PT Sans" w:hAnsi="PT Sans" w:cs="PT Sans"/>
          <w:b/>
          <w:sz w:val="24"/>
          <w:szCs w:val="24"/>
          <w:highlight w:val="yellow"/>
        </w:rPr>
        <w:t>6° grado “A”:</w:t>
      </w:r>
      <w:r>
        <w:rPr>
          <w:rFonts w:ascii="PT Sans" w:eastAsia="PT Sans" w:hAnsi="PT Sans" w:cs="PT Sans"/>
          <w:b/>
          <w:sz w:val="24"/>
          <w:szCs w:val="24"/>
        </w:rPr>
        <w:t xml:space="preserve"> recibirán el link  que les enviará la Srta. Gabriela al grupo de </w:t>
      </w:r>
      <w:proofErr w:type="spellStart"/>
      <w:r>
        <w:rPr>
          <w:rFonts w:ascii="PT Sans" w:eastAsia="PT Sans" w:hAnsi="PT Sans" w:cs="PT Sans"/>
          <w:b/>
          <w:sz w:val="24"/>
          <w:szCs w:val="24"/>
        </w:rPr>
        <w:t>WhatsApp</w:t>
      </w:r>
      <w:proofErr w:type="spellEnd"/>
      <w:r>
        <w:rPr>
          <w:rFonts w:ascii="PT Sans" w:eastAsia="PT Sans" w:hAnsi="PT Sans" w:cs="PT Sans"/>
          <w:b/>
          <w:sz w:val="24"/>
          <w:szCs w:val="24"/>
        </w:rPr>
        <w:t xml:space="preserve"> de la mamá enlace.</w:t>
      </w:r>
    </w:p>
    <w:p w:rsidR="002E5E2F" w:rsidRDefault="0076282E">
      <w:pPr>
        <w:spacing w:before="240" w:after="240" w:line="360" w:lineRule="auto"/>
        <w:jc w:val="both"/>
        <w:rPr>
          <w:rFonts w:ascii="Comfortaa" w:eastAsia="Comfortaa" w:hAnsi="Comfortaa" w:cs="Comfortaa"/>
          <w:b/>
          <w:sz w:val="32"/>
          <w:szCs w:val="32"/>
          <w:highlight w:val="cyan"/>
        </w:rPr>
      </w:pPr>
      <w:r>
        <w:rPr>
          <w:rFonts w:ascii="PT Sans" w:eastAsia="PT Sans" w:hAnsi="PT Sans" w:cs="PT Sans"/>
          <w:b/>
          <w:sz w:val="24"/>
          <w:szCs w:val="24"/>
          <w:highlight w:val="yellow"/>
        </w:rPr>
        <w:t>6° GRADOS “B” y “C”</w:t>
      </w:r>
      <w:r>
        <w:rPr>
          <w:rFonts w:ascii="PT Sans" w:eastAsia="PT Sans" w:hAnsi="PT Sans" w:cs="PT Sans"/>
          <w:b/>
          <w:sz w:val="24"/>
          <w:szCs w:val="24"/>
        </w:rPr>
        <w:t xml:space="preserve">: recibirán el link  que les enviará la Srta. Fernanda al grupo de </w:t>
      </w:r>
      <w:proofErr w:type="spellStart"/>
      <w:r>
        <w:rPr>
          <w:rFonts w:ascii="PT Sans" w:eastAsia="PT Sans" w:hAnsi="PT Sans" w:cs="PT Sans"/>
          <w:b/>
          <w:sz w:val="24"/>
          <w:szCs w:val="24"/>
        </w:rPr>
        <w:t>WhatsApp</w:t>
      </w:r>
      <w:proofErr w:type="spellEnd"/>
      <w:r>
        <w:rPr>
          <w:rFonts w:ascii="PT Sans" w:eastAsia="PT Sans" w:hAnsi="PT Sans" w:cs="PT Sans"/>
          <w:b/>
          <w:sz w:val="24"/>
          <w:szCs w:val="24"/>
        </w:rPr>
        <w:t xml:space="preserve"> de la mamá enlace. </w:t>
      </w:r>
    </w:p>
    <w:tbl>
      <w:tblPr>
        <w:tblStyle w:val="a"/>
        <w:tblW w:w="940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9405"/>
      </w:tblGrid>
      <w:tr w:rsidR="002E5E2F">
        <w:trPr>
          <w:trHeight w:val="2475"/>
        </w:trPr>
        <w:tc>
          <w:tcPr>
            <w:tcW w:w="9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5E2F" w:rsidRDefault="0076282E">
            <w:pPr>
              <w:spacing w:before="240" w:after="240"/>
              <w:ind w:left="100" w:right="100"/>
              <w:jc w:val="center"/>
              <w:rPr>
                <w:rFonts w:ascii="Comic Sans MS" w:eastAsia="Comic Sans MS" w:hAnsi="Comic Sans MS" w:cs="Comic Sans MS"/>
                <w:b/>
                <w:color w:val="FF0000"/>
                <w:sz w:val="24"/>
                <w:szCs w:val="24"/>
              </w:rPr>
            </w:pPr>
            <w:r>
              <w:rPr>
                <w:rFonts w:ascii="Comic Sans MS" w:eastAsia="Comic Sans MS" w:hAnsi="Comic Sans MS" w:cs="Comic Sans MS"/>
                <w:b/>
                <w:color w:val="1F497D"/>
                <w:sz w:val="24"/>
                <w:szCs w:val="24"/>
              </w:rPr>
              <w:lastRenderedPageBreak/>
              <w:t>IMPORTANTE:</w:t>
            </w:r>
            <w:r>
              <w:rPr>
                <w:rFonts w:ascii="Comic Sans MS" w:eastAsia="Comic Sans MS" w:hAnsi="Comic Sans MS" w:cs="Comic Sans MS"/>
                <w:b/>
                <w:color w:val="FF0000"/>
                <w:sz w:val="24"/>
                <w:szCs w:val="24"/>
              </w:rPr>
              <w:t xml:space="preserve"> RECUERDA REVISAR LOS CONTENIDOS TRABAJADOS</w:t>
            </w:r>
          </w:p>
          <w:p w:rsidR="002E5E2F" w:rsidRDefault="0076282E">
            <w:pPr>
              <w:spacing w:before="240" w:after="240"/>
              <w:ind w:left="100" w:right="100"/>
              <w:jc w:val="center"/>
              <w:rPr>
                <w:rFonts w:ascii="Comic Sans MS" w:eastAsia="Comic Sans MS" w:hAnsi="Comic Sans MS" w:cs="Comic Sans MS"/>
                <w:b/>
                <w:color w:val="FF0000"/>
                <w:sz w:val="24"/>
                <w:szCs w:val="24"/>
              </w:rPr>
            </w:pPr>
            <w:r>
              <w:rPr>
                <w:rFonts w:ascii="Comic Sans MS" w:eastAsia="Comic Sans MS" w:hAnsi="Comic Sans MS" w:cs="Comic Sans MS"/>
                <w:b/>
                <w:color w:val="FF0000"/>
                <w:sz w:val="24"/>
                <w:szCs w:val="24"/>
              </w:rPr>
              <w:t xml:space="preserve"> EN LA CARPETA, CUADERNO O EN EL LIBRO ANTES DE COMPLETAR</w:t>
            </w:r>
          </w:p>
          <w:p w:rsidR="002E5E2F" w:rsidRDefault="0076282E">
            <w:pPr>
              <w:spacing w:before="240" w:after="240"/>
              <w:ind w:left="100" w:right="100"/>
              <w:jc w:val="center"/>
              <w:rPr>
                <w:rFonts w:ascii="Comic Sans MS" w:eastAsia="Comic Sans MS" w:hAnsi="Comic Sans MS" w:cs="Comic Sans MS"/>
                <w:b/>
                <w:color w:val="FF0000"/>
                <w:sz w:val="24"/>
                <w:szCs w:val="24"/>
              </w:rPr>
            </w:pPr>
            <w:r>
              <w:rPr>
                <w:rFonts w:ascii="Comic Sans MS" w:eastAsia="Comic Sans MS" w:hAnsi="Comic Sans MS" w:cs="Comic Sans MS"/>
                <w:b/>
                <w:color w:val="FF0000"/>
                <w:sz w:val="24"/>
                <w:szCs w:val="24"/>
              </w:rPr>
              <w:t>EL FORMULARIO PARA TENER MAYOR SEGURIDAD EN CADA</w:t>
            </w:r>
          </w:p>
          <w:p w:rsidR="002E5E2F" w:rsidRDefault="0076282E">
            <w:pPr>
              <w:spacing w:before="240" w:after="240"/>
              <w:ind w:left="100" w:right="100"/>
              <w:jc w:val="center"/>
              <w:rPr>
                <w:rFonts w:ascii="Comic Sans MS" w:eastAsia="Comic Sans MS" w:hAnsi="Comic Sans MS" w:cs="Comic Sans MS"/>
                <w:b/>
                <w:color w:val="0000FF"/>
                <w:sz w:val="24"/>
                <w:szCs w:val="24"/>
              </w:rPr>
            </w:pPr>
            <w:r>
              <w:rPr>
                <w:rFonts w:ascii="Comic Sans MS" w:eastAsia="Comic Sans MS" w:hAnsi="Comic Sans MS" w:cs="Comic Sans MS"/>
                <w:b/>
                <w:color w:val="FF0000"/>
                <w:sz w:val="24"/>
                <w:szCs w:val="24"/>
              </w:rPr>
              <w:t xml:space="preserve">RESOLUCIÓN. </w:t>
            </w:r>
            <w:r>
              <w:rPr>
                <w:rFonts w:ascii="Comic Sans MS" w:eastAsia="Comic Sans MS" w:hAnsi="Comic Sans MS" w:cs="Comic Sans MS"/>
                <w:b/>
                <w:color w:val="0000FF"/>
                <w:sz w:val="24"/>
                <w:szCs w:val="24"/>
              </w:rPr>
              <w:t>¡BIEN! ¡MANOS A LA OBRA!</w:t>
            </w:r>
          </w:p>
        </w:tc>
      </w:tr>
    </w:tbl>
    <w:p w:rsidR="002E5E2F" w:rsidRPr="006B08DF" w:rsidRDefault="0076282E" w:rsidP="006B08DF">
      <w:pPr>
        <w:spacing w:before="240" w:after="240"/>
        <w:jc w:val="center"/>
        <w:rPr>
          <w:rFonts w:ascii="Comfortaa" w:eastAsia="Comfortaa" w:hAnsi="Comfortaa" w:cs="Comfortaa"/>
          <w:b/>
          <w:sz w:val="32"/>
          <w:szCs w:val="32"/>
          <w:highlight w:val="cyan"/>
        </w:rPr>
      </w:pPr>
      <w:r>
        <w:rPr>
          <w:rFonts w:ascii="Comfortaa" w:eastAsia="Comfortaa" w:hAnsi="Comfortaa" w:cs="Comfortaa"/>
          <w:b/>
          <w:noProof/>
          <w:sz w:val="32"/>
          <w:szCs w:val="32"/>
          <w:highlight w:val="cyan"/>
          <w:lang w:val="es-AR"/>
        </w:rPr>
        <w:drawing>
          <wp:inline distT="114300" distB="114300" distL="114300" distR="114300">
            <wp:extent cx="1611600" cy="1615096"/>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1611600" cy="1615096"/>
                    </a:xfrm>
                    <a:prstGeom prst="rect">
                      <a:avLst/>
                    </a:prstGeom>
                    <a:ln/>
                  </pic:spPr>
                </pic:pic>
              </a:graphicData>
            </a:graphic>
          </wp:inline>
        </w:drawing>
      </w:r>
    </w:p>
    <w:p w:rsidR="002E5E2F" w:rsidRDefault="006B08DF">
      <w:pPr>
        <w:spacing w:before="240" w:after="240"/>
        <w:jc w:val="center"/>
        <w:rPr>
          <w:b/>
          <w:sz w:val="32"/>
          <w:szCs w:val="32"/>
          <w:highlight w:val="cyan"/>
        </w:rPr>
      </w:pPr>
      <w:r>
        <w:rPr>
          <w:b/>
          <w:noProof/>
          <w:sz w:val="32"/>
          <w:szCs w:val="32"/>
          <w:lang w:val="es-AR"/>
        </w:rPr>
        <mc:AlternateContent>
          <mc:Choice Requires="wps">
            <w:drawing>
              <wp:anchor distT="0" distB="0" distL="114300" distR="114300" simplePos="0" relativeHeight="251669504" behindDoc="0" locked="0" layoutInCell="1" allowOverlap="1">
                <wp:simplePos x="0" y="0"/>
                <wp:positionH relativeFrom="column">
                  <wp:posOffset>-396240</wp:posOffset>
                </wp:positionH>
                <wp:positionV relativeFrom="paragraph">
                  <wp:posOffset>131445</wp:posOffset>
                </wp:positionV>
                <wp:extent cx="6838950" cy="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68389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35BB7D9" id="Conector recto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1.2pt,10.35pt" to="50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" strokecolor="black [3213]"/>
            </w:pict>
          </mc:Fallback>
        </mc:AlternateContent>
      </w:r>
    </w:p>
    <w:p w:rsidR="002E5E2F" w:rsidRDefault="0076282E">
      <w:pPr>
        <w:spacing w:before="240" w:after="240"/>
        <w:jc w:val="center"/>
        <w:rPr>
          <w:b/>
          <w:sz w:val="32"/>
          <w:szCs w:val="32"/>
          <w:highlight w:val="cyan"/>
        </w:rPr>
      </w:pPr>
      <w:r>
        <w:rPr>
          <w:b/>
          <w:sz w:val="32"/>
          <w:szCs w:val="32"/>
          <w:highlight w:val="cyan"/>
        </w:rPr>
        <w:t>ESPACIO CURRICULAR: EDUCACIÓN FÍSICA</w:t>
      </w:r>
    </w:p>
    <w:p w:rsidR="002E5E2F" w:rsidRDefault="0076282E">
      <w:pPr>
        <w:spacing w:before="240" w:after="240"/>
        <w:jc w:val="center"/>
        <w:rPr>
          <w:b/>
          <w:u w:val="single"/>
        </w:rPr>
      </w:pPr>
      <w:r>
        <w:rPr>
          <w:b/>
          <w:u w:val="single"/>
        </w:rPr>
        <w:t>JUEGO REGLADO INVASIÓN DE CAMPO BASQUET</w:t>
      </w:r>
    </w:p>
    <w:p w:rsidR="002E5E2F" w:rsidRDefault="0076282E">
      <w:pPr>
        <w:spacing w:before="240" w:after="240"/>
        <w:jc w:val="center"/>
        <w:rPr>
          <w:b/>
        </w:rPr>
      </w:pPr>
      <w:r>
        <w:rPr>
          <w:b/>
        </w:rPr>
        <w:t>OBJETIVOS:</w:t>
      </w:r>
    </w:p>
    <w:p w:rsidR="002E5E2F" w:rsidRDefault="0076282E">
      <w:pPr>
        <w:ind w:left="360"/>
      </w:pPr>
      <w:r>
        <w:t>·</w:t>
      </w:r>
      <w:r>
        <w:rPr>
          <w:rFonts w:ascii="Times New Roman" w:eastAsia="Times New Roman" w:hAnsi="Times New Roman" w:cs="Times New Roman"/>
          <w:sz w:val="14"/>
          <w:szCs w:val="14"/>
        </w:rPr>
        <w:t xml:space="preserve">         </w:t>
      </w:r>
      <w:r>
        <w:t>Conocer el origen del deporte</w:t>
      </w:r>
    </w:p>
    <w:p w:rsidR="002E5E2F" w:rsidRDefault="0076282E">
      <w:pPr>
        <w:ind w:left="360"/>
      </w:pPr>
      <w:r>
        <w:t>·</w:t>
      </w:r>
      <w:r>
        <w:rPr>
          <w:rFonts w:ascii="Times New Roman" w:eastAsia="Times New Roman" w:hAnsi="Times New Roman" w:cs="Times New Roman"/>
          <w:sz w:val="14"/>
          <w:szCs w:val="14"/>
        </w:rPr>
        <w:t xml:space="preserve">         </w:t>
      </w:r>
      <w:r>
        <w:t>Reconocer las reglas básicas del básquet</w:t>
      </w:r>
    </w:p>
    <w:p w:rsidR="002E5E2F" w:rsidRDefault="0076282E">
      <w:pPr>
        <w:ind w:left="360"/>
      </w:pPr>
      <w:r>
        <w:t>·</w:t>
      </w:r>
      <w:r>
        <w:rPr>
          <w:rFonts w:ascii="Times New Roman" w:eastAsia="Times New Roman" w:hAnsi="Times New Roman" w:cs="Times New Roman"/>
          <w:sz w:val="14"/>
          <w:szCs w:val="14"/>
        </w:rPr>
        <w:t xml:space="preserve">         </w:t>
      </w:r>
      <w:r>
        <w:t>Conocer y practicar algunos fundamentos básicos del básquet</w:t>
      </w:r>
    </w:p>
    <w:p w:rsidR="002E5E2F" w:rsidRDefault="0076282E">
      <w:pPr>
        <w:ind w:left="360"/>
      </w:pPr>
      <w:r>
        <w:t>·</w:t>
      </w:r>
      <w:r>
        <w:rPr>
          <w:rFonts w:ascii="Times New Roman" w:eastAsia="Times New Roman" w:hAnsi="Times New Roman" w:cs="Times New Roman"/>
          <w:sz w:val="14"/>
          <w:szCs w:val="14"/>
        </w:rPr>
        <w:t xml:space="preserve">         </w:t>
      </w:r>
      <w:r>
        <w:t>Valorar los deportes tradicionales</w:t>
      </w:r>
    </w:p>
    <w:p w:rsidR="002E5E2F" w:rsidRDefault="0076282E">
      <w:pPr>
        <w:spacing w:before="240" w:after="240"/>
        <w:jc w:val="center"/>
        <w:rPr>
          <w:b/>
        </w:rPr>
      </w:pPr>
      <w:r>
        <w:rPr>
          <w:b/>
        </w:rPr>
        <w:t>HISTORIA DEL BASQUET:</w:t>
      </w:r>
    </w:p>
    <w:p w:rsidR="002E5E2F" w:rsidRDefault="0076282E">
      <w:pPr>
        <w:spacing w:before="240" w:after="240"/>
        <w:jc w:val="both"/>
      </w:pPr>
      <w:r>
        <w:t xml:space="preserve">Este deporte fue creado por el profesor James </w:t>
      </w:r>
      <w:proofErr w:type="spellStart"/>
      <w:r>
        <w:t>Naismith</w:t>
      </w:r>
      <w:proofErr w:type="spellEnd"/>
      <w:r>
        <w:t xml:space="preserve"> en 1891 en Springfield </w:t>
      </w:r>
      <w:proofErr w:type="spellStart"/>
      <w:r>
        <w:t>College</w:t>
      </w:r>
      <w:proofErr w:type="spellEnd"/>
      <w:r>
        <w:t xml:space="preserve">, en </w:t>
      </w:r>
      <w:proofErr w:type="spellStart"/>
      <w:r>
        <w:t>Massachussetts</w:t>
      </w:r>
      <w:proofErr w:type="spellEnd"/>
      <w:r>
        <w:t xml:space="preserve"> (ESTADOS UNIDOS) en diciembre 1891.</w:t>
      </w:r>
    </w:p>
    <w:p w:rsidR="002E5E2F" w:rsidRDefault="0076282E">
      <w:pPr>
        <w:spacing w:before="240" w:after="240"/>
        <w:jc w:val="center"/>
        <w:rPr>
          <w:b/>
        </w:rPr>
      </w:pPr>
      <w:r>
        <w:rPr>
          <w:b/>
        </w:rPr>
        <w:t>REGLAS DEL BÁSQUET</w:t>
      </w:r>
    </w:p>
    <w:p w:rsidR="002E5E2F" w:rsidRDefault="0076282E">
      <w:pPr>
        <w:spacing w:before="240" w:after="240"/>
        <w:jc w:val="both"/>
      </w:pPr>
      <w:r>
        <w:t>El Básquet es un deporte colectivo de colaboración y de no-contacto.</w:t>
      </w:r>
    </w:p>
    <w:p w:rsidR="002E5E2F" w:rsidRDefault="0076282E">
      <w:pPr>
        <w:spacing w:before="240" w:after="240"/>
        <w:jc w:val="both"/>
      </w:pPr>
      <w:r>
        <w:t xml:space="preserve">Se juega únicamente con las manos sus principales acciones técnicas son el </w:t>
      </w:r>
      <w:proofErr w:type="spellStart"/>
      <w:r>
        <w:t>dribling</w:t>
      </w:r>
      <w:proofErr w:type="spellEnd"/>
      <w:r>
        <w:t xml:space="preserve"> o pique de la pelota, el pase y el lanzamiento.</w:t>
      </w:r>
    </w:p>
    <w:p w:rsidR="002E5E2F" w:rsidRDefault="0076282E">
      <w:pPr>
        <w:spacing w:before="240" w:after="240"/>
        <w:jc w:val="both"/>
      </w:pPr>
      <w:r>
        <w:t>Es fundamental saber que para trasladar la pelota debo avanzar picando la pelota con una sola mano y no se pueden dar más de dos pasos sin picar el balón, para evitar ser sancionado con una falta personal.</w:t>
      </w:r>
    </w:p>
    <w:p w:rsidR="002E5E2F" w:rsidRDefault="0076282E">
      <w:pPr>
        <w:spacing w:before="240" w:after="240"/>
        <w:jc w:val="both"/>
      </w:pPr>
      <w:r>
        <w:lastRenderedPageBreak/>
        <w:t>El objetivo del juego es embocar la pelota en el aro del equipo contrario.</w:t>
      </w:r>
    </w:p>
    <w:p w:rsidR="002E5E2F" w:rsidRDefault="0076282E">
      <w:pPr>
        <w:spacing w:before="240" w:after="240"/>
        <w:jc w:val="both"/>
      </w:pPr>
      <w:r>
        <w:t>Los equipos están conformados por 12 jugadores: 5 de campo o titulares y 7 suplentes</w:t>
      </w:r>
    </w:p>
    <w:p w:rsidR="002E5E2F" w:rsidRDefault="0076282E">
      <w:pPr>
        <w:spacing w:before="240" w:after="240"/>
        <w:jc w:val="both"/>
      </w:pPr>
      <w:r>
        <w:t xml:space="preserve">La cancha es un rectángulo de 28 </w:t>
      </w:r>
      <w:proofErr w:type="spellStart"/>
      <w:r>
        <w:t>mts</w:t>
      </w:r>
      <w:proofErr w:type="spellEnd"/>
      <w:r>
        <w:t xml:space="preserve"> por 15 </w:t>
      </w:r>
      <w:proofErr w:type="spellStart"/>
      <w:r>
        <w:t>mts</w:t>
      </w:r>
      <w:proofErr w:type="spellEnd"/>
      <w:r>
        <w:t>.</w:t>
      </w:r>
    </w:p>
    <w:p w:rsidR="002E5E2F" w:rsidRDefault="0076282E">
      <w:pPr>
        <w:spacing w:before="240" w:after="240"/>
        <w:jc w:val="both"/>
      </w:pPr>
      <w:r>
        <w:t>La duración de un partido es de cuatro cuartos de 10 minutos cada uno.</w:t>
      </w:r>
    </w:p>
    <w:p w:rsidR="002E5E2F" w:rsidRDefault="0076282E">
      <w:pPr>
        <w:spacing w:before="240" w:after="240"/>
        <w:jc w:val="both"/>
      </w:pPr>
      <w:r>
        <w:t xml:space="preserve">Los aros se ubican en la línea de meta o final de cada campo o a los extremos del rectángulo a 3,05 </w:t>
      </w:r>
      <w:proofErr w:type="spellStart"/>
      <w:r>
        <w:t>mts</w:t>
      </w:r>
      <w:proofErr w:type="spellEnd"/>
      <w:r>
        <w:t xml:space="preserve"> de altura del suelo.</w:t>
      </w:r>
    </w:p>
    <w:p w:rsidR="002E5E2F" w:rsidRDefault="0076282E">
      <w:pPr>
        <w:spacing w:before="240" w:after="240"/>
        <w:jc w:val="both"/>
      </w:pPr>
      <w:r>
        <w:t>Los puntos pueden ser anotados desde la línea de tiro libre, a consecuencia de una falta técnica o personal con el valor de un punto.</w:t>
      </w:r>
    </w:p>
    <w:p w:rsidR="002E5E2F" w:rsidRDefault="0076282E">
      <w:pPr>
        <w:spacing w:before="240" w:after="240"/>
        <w:jc w:val="both"/>
      </w:pPr>
      <w:r>
        <w:t xml:space="preserve">Si se consigue una canasta dentro del área de 6,25 </w:t>
      </w:r>
      <w:proofErr w:type="spellStart"/>
      <w:r>
        <w:t>mts</w:t>
      </w:r>
      <w:proofErr w:type="spellEnd"/>
      <w:r>
        <w:t xml:space="preserve"> vale dos puntos y desde fuera de la zona de 6,25 vale tres puntos.</w:t>
      </w:r>
    </w:p>
    <w:p w:rsidR="002E5E2F" w:rsidRDefault="0076282E">
      <w:pPr>
        <w:spacing w:before="240" w:after="240"/>
        <w:rPr>
          <w:b/>
        </w:rPr>
      </w:pPr>
      <w:r>
        <w:rPr>
          <w:b/>
        </w:rPr>
        <w:t>ACTIVIDAD</w:t>
      </w:r>
    </w:p>
    <w:p w:rsidR="002E5E2F" w:rsidRDefault="0076282E">
      <w:pPr>
        <w:spacing w:before="240" w:after="240"/>
        <w:ind w:left="360"/>
      </w:pPr>
      <w:r>
        <w:t>1.</w:t>
      </w:r>
      <w:r>
        <w:rPr>
          <w:rFonts w:ascii="Times New Roman" w:eastAsia="Times New Roman" w:hAnsi="Times New Roman" w:cs="Times New Roman"/>
          <w:sz w:val="14"/>
          <w:szCs w:val="14"/>
        </w:rPr>
        <w:t xml:space="preserve">    </w:t>
      </w:r>
      <w:r>
        <w:t>Dibuja una cancha de básquet con todas sus medidas</w:t>
      </w:r>
    </w:p>
    <w:p w:rsidR="002E5E2F" w:rsidRDefault="0076282E">
      <w:pPr>
        <w:spacing w:before="240" w:after="240"/>
        <w:ind w:left="360"/>
      </w:pPr>
      <w:r>
        <w:t>2.</w:t>
      </w:r>
      <w:r>
        <w:rPr>
          <w:rFonts w:ascii="Times New Roman" w:eastAsia="Times New Roman" w:hAnsi="Times New Roman" w:cs="Times New Roman"/>
          <w:sz w:val="14"/>
          <w:szCs w:val="14"/>
        </w:rPr>
        <w:t xml:space="preserve">    </w:t>
      </w:r>
      <w:r>
        <w:t>Investigación: ¿En qué año fue considerado deporte olímpico?</w:t>
      </w:r>
    </w:p>
    <w:p w:rsidR="002E5E2F" w:rsidRDefault="0076282E">
      <w:pPr>
        <w:spacing w:before="240" w:after="240"/>
        <w:ind w:left="360"/>
      </w:pPr>
      <w:r>
        <w:t>3.</w:t>
      </w:r>
      <w:r>
        <w:rPr>
          <w:rFonts w:ascii="Times New Roman" w:eastAsia="Times New Roman" w:hAnsi="Times New Roman" w:cs="Times New Roman"/>
          <w:sz w:val="14"/>
          <w:szCs w:val="14"/>
        </w:rPr>
        <w:t xml:space="preserve">    </w:t>
      </w:r>
      <w:r>
        <w:t>Menciona tres jugadores de Argentina que hayan jugado en la NBA.</w:t>
      </w:r>
    </w:p>
    <w:p w:rsidR="002E5E2F" w:rsidRDefault="0076282E">
      <w:pPr>
        <w:spacing w:before="240" w:after="240"/>
        <w:ind w:left="360"/>
      </w:pPr>
      <w:r>
        <w:t>4.</w:t>
      </w:r>
      <w:r>
        <w:rPr>
          <w:rFonts w:ascii="Times New Roman" w:eastAsia="Times New Roman" w:hAnsi="Times New Roman" w:cs="Times New Roman"/>
          <w:sz w:val="14"/>
          <w:szCs w:val="14"/>
        </w:rPr>
        <w:t xml:space="preserve">    </w:t>
      </w:r>
      <w:r>
        <w:t>Practica pique de pelota con ambas manos de manera alternada.</w:t>
      </w:r>
    </w:p>
    <w:p w:rsidR="002E5E2F" w:rsidRPr="006B08DF" w:rsidRDefault="0076282E" w:rsidP="006B08DF">
      <w:pPr>
        <w:spacing w:before="240" w:after="240"/>
        <w:ind w:left="360"/>
      </w:pPr>
      <w:r>
        <w:t>5.</w:t>
      </w:r>
      <w:r>
        <w:rPr>
          <w:rFonts w:ascii="Times New Roman" w:eastAsia="Times New Roman" w:hAnsi="Times New Roman" w:cs="Times New Roman"/>
          <w:sz w:val="14"/>
          <w:szCs w:val="14"/>
        </w:rPr>
        <w:t xml:space="preserve">    </w:t>
      </w:r>
      <w:r>
        <w:t>ARCHIVAR TAREA EN CARPETA</w:t>
      </w:r>
      <w:r w:rsidR="006B08DF">
        <w:t>.</w:t>
      </w:r>
    </w:p>
    <w:p w:rsidR="002E5E2F" w:rsidRDefault="006B08DF">
      <w:pPr>
        <w:spacing w:before="240" w:after="240"/>
        <w:jc w:val="center"/>
        <w:rPr>
          <w:b/>
          <w:sz w:val="32"/>
          <w:szCs w:val="32"/>
          <w:highlight w:val="cyan"/>
        </w:rPr>
      </w:pPr>
      <w:r>
        <w:rPr>
          <w:b/>
          <w:noProof/>
          <w:sz w:val="32"/>
          <w:szCs w:val="32"/>
          <w:lang w:val="es-AR"/>
        </w:rPr>
        <mc:AlternateContent>
          <mc:Choice Requires="wps">
            <w:drawing>
              <wp:anchor distT="0" distB="0" distL="114300" distR="114300" simplePos="0" relativeHeight="251670528" behindDoc="0" locked="0" layoutInCell="1" allowOverlap="1">
                <wp:simplePos x="0" y="0"/>
                <wp:positionH relativeFrom="column">
                  <wp:posOffset>-386715</wp:posOffset>
                </wp:positionH>
                <wp:positionV relativeFrom="paragraph">
                  <wp:posOffset>146050</wp:posOffset>
                </wp:positionV>
                <wp:extent cx="6934200" cy="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69342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F977C9E" id="Conector recto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0.45pt,11.5pt" to="51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" strokecolor="black [3213]"/>
            </w:pict>
          </mc:Fallback>
        </mc:AlternateContent>
      </w:r>
    </w:p>
    <w:p w:rsidR="002E5E2F" w:rsidRDefault="0076282E">
      <w:pPr>
        <w:spacing w:before="240" w:after="240"/>
        <w:jc w:val="center"/>
        <w:rPr>
          <w:b/>
          <w:sz w:val="32"/>
          <w:szCs w:val="32"/>
          <w:highlight w:val="cyan"/>
        </w:rPr>
      </w:pPr>
      <w:r>
        <w:rPr>
          <w:b/>
          <w:sz w:val="32"/>
          <w:szCs w:val="32"/>
          <w:highlight w:val="cyan"/>
        </w:rPr>
        <w:t>ESPACIO CURRICULAR: ARTES VISUALES</w:t>
      </w:r>
    </w:p>
    <w:p w:rsidR="002E5E2F" w:rsidRDefault="002E5E2F">
      <w:pPr>
        <w:spacing w:before="240" w:after="240"/>
        <w:rPr>
          <w:sz w:val="28"/>
          <w:szCs w:val="28"/>
          <w:u w:val="single"/>
        </w:rPr>
      </w:pPr>
    </w:p>
    <w:p w:rsidR="002E5E2F" w:rsidRPr="00F91A1D" w:rsidRDefault="0076282E" w:rsidP="006B08DF">
      <w:pPr>
        <w:pStyle w:val="Prrafodelista"/>
        <w:numPr>
          <w:ilvl w:val="0"/>
          <w:numId w:val="6"/>
        </w:numPr>
        <w:spacing w:before="240"/>
      </w:pPr>
      <w:r w:rsidRPr="006B08DF">
        <w:rPr>
          <w:sz w:val="28"/>
          <w:szCs w:val="28"/>
          <w:u w:val="single"/>
        </w:rPr>
        <w:t>Materiales</w:t>
      </w:r>
      <w:proofErr w:type="gramStart"/>
      <w:r w:rsidRPr="006B08DF">
        <w:rPr>
          <w:sz w:val="28"/>
          <w:szCs w:val="28"/>
          <w:u w:val="single"/>
        </w:rPr>
        <w:t>:</w:t>
      </w:r>
      <w:r w:rsidRPr="006B08DF">
        <w:rPr>
          <w:sz w:val="28"/>
          <w:szCs w:val="28"/>
        </w:rPr>
        <w:t xml:space="preserve">  vamos</w:t>
      </w:r>
      <w:proofErr w:type="gramEnd"/>
      <w:r w:rsidRPr="006B08DF">
        <w:rPr>
          <w:sz w:val="28"/>
          <w:szCs w:val="28"/>
        </w:rPr>
        <w:t xml:space="preserve"> a usar una de las hojas que preparamos con anterioridad, (la que titulamos “Primarios”, la otra hoja queda reservada) Témperas: roja, amarilla, blanca, negra. Pinceles.</w:t>
      </w:r>
    </w:p>
    <w:p w:rsidR="00F91A1D" w:rsidRDefault="00F91A1D" w:rsidP="00F91A1D">
      <w:pPr>
        <w:pStyle w:val="Prrafodelista"/>
        <w:spacing w:before="240"/>
      </w:pPr>
      <w:bookmarkStart w:id="0" w:name="_GoBack"/>
      <w:bookmarkEnd w:id="0"/>
    </w:p>
    <w:p w:rsidR="002E5E2F" w:rsidRDefault="0076282E" w:rsidP="006B08DF">
      <w:pPr>
        <w:pStyle w:val="Prrafodelista"/>
        <w:numPr>
          <w:ilvl w:val="0"/>
          <w:numId w:val="6"/>
        </w:numPr>
        <w:spacing w:after="240"/>
      </w:pPr>
      <w:r w:rsidRPr="006B08DF">
        <w:rPr>
          <w:sz w:val="28"/>
          <w:szCs w:val="28"/>
          <w:u w:val="single"/>
        </w:rPr>
        <w:t xml:space="preserve">Actividad 3: </w:t>
      </w:r>
    </w:p>
    <w:p w:rsidR="002E5E2F" w:rsidRDefault="0076282E">
      <w:pPr>
        <w:spacing w:before="240" w:after="240"/>
        <w:ind w:left="1440"/>
        <w:jc w:val="center"/>
        <w:rPr>
          <w:color w:val="FF0000"/>
          <w:sz w:val="28"/>
          <w:szCs w:val="28"/>
          <w:u w:val="single"/>
        </w:rPr>
      </w:pPr>
      <w:r>
        <w:rPr>
          <w:color w:val="FF0000"/>
          <w:sz w:val="28"/>
          <w:szCs w:val="28"/>
          <w:u w:val="single"/>
        </w:rPr>
        <w:t>Para recordar un poco</w:t>
      </w:r>
    </w:p>
    <w:p w:rsidR="002E5E2F" w:rsidRDefault="0076282E">
      <w:pPr>
        <w:spacing w:before="240" w:after="240"/>
        <w:ind w:left="1440" w:hanging="360"/>
        <w:rPr>
          <w:color w:val="9900FF"/>
          <w:sz w:val="28"/>
          <w:szCs w:val="28"/>
        </w:rPr>
      </w:pPr>
      <w:r>
        <w:rPr>
          <w:rFonts w:ascii="Comic Sans MS" w:eastAsia="Comic Sans MS" w:hAnsi="Comic Sans MS" w:cs="Comic Sans MS"/>
          <w:color w:val="9900FF"/>
          <w:sz w:val="28"/>
          <w:szCs w:val="28"/>
        </w:rPr>
        <w:t>-</w:t>
      </w:r>
      <w:r>
        <w:rPr>
          <w:rFonts w:ascii="Times New Roman" w:eastAsia="Times New Roman" w:hAnsi="Times New Roman" w:cs="Times New Roman"/>
          <w:color w:val="9900FF"/>
          <w:sz w:val="14"/>
          <w:szCs w:val="14"/>
        </w:rPr>
        <w:t xml:space="preserve">      </w:t>
      </w:r>
      <w:r>
        <w:rPr>
          <w:color w:val="9900FF"/>
          <w:sz w:val="28"/>
          <w:szCs w:val="28"/>
        </w:rPr>
        <w:t>Preparamos dos hojas iguales.</w:t>
      </w:r>
    </w:p>
    <w:p w:rsidR="002E5E2F" w:rsidRDefault="0076282E">
      <w:pPr>
        <w:spacing w:before="240" w:after="240"/>
        <w:ind w:left="1440" w:hanging="360"/>
        <w:rPr>
          <w:color w:val="9900FF"/>
          <w:sz w:val="28"/>
          <w:szCs w:val="28"/>
        </w:rPr>
      </w:pPr>
      <w:r>
        <w:rPr>
          <w:rFonts w:ascii="Comic Sans MS" w:eastAsia="Comic Sans MS" w:hAnsi="Comic Sans MS" w:cs="Comic Sans MS"/>
          <w:color w:val="9900FF"/>
          <w:sz w:val="28"/>
          <w:szCs w:val="28"/>
        </w:rPr>
        <w:t>-</w:t>
      </w:r>
      <w:r>
        <w:rPr>
          <w:rFonts w:ascii="Times New Roman" w:eastAsia="Times New Roman" w:hAnsi="Times New Roman" w:cs="Times New Roman"/>
          <w:color w:val="9900FF"/>
          <w:sz w:val="14"/>
          <w:szCs w:val="14"/>
        </w:rPr>
        <w:t xml:space="preserve">      </w:t>
      </w:r>
      <w:r>
        <w:rPr>
          <w:color w:val="9900FF"/>
          <w:sz w:val="28"/>
          <w:szCs w:val="28"/>
        </w:rPr>
        <w:t>Cada hoja tiene tres rectángulos dibujados.</w:t>
      </w:r>
    </w:p>
    <w:p w:rsidR="002E5E2F" w:rsidRDefault="0076282E">
      <w:pPr>
        <w:spacing w:before="240" w:after="240"/>
        <w:ind w:left="1440" w:hanging="360"/>
        <w:rPr>
          <w:color w:val="9900FF"/>
          <w:sz w:val="28"/>
          <w:szCs w:val="28"/>
        </w:rPr>
      </w:pPr>
      <w:r>
        <w:rPr>
          <w:rFonts w:ascii="Comic Sans MS" w:eastAsia="Comic Sans MS" w:hAnsi="Comic Sans MS" w:cs="Comic Sans MS"/>
          <w:color w:val="9900FF"/>
          <w:sz w:val="28"/>
          <w:szCs w:val="28"/>
        </w:rPr>
        <w:lastRenderedPageBreak/>
        <w:t>-</w:t>
      </w:r>
      <w:r>
        <w:rPr>
          <w:rFonts w:ascii="Times New Roman" w:eastAsia="Times New Roman" w:hAnsi="Times New Roman" w:cs="Times New Roman"/>
          <w:color w:val="9900FF"/>
          <w:sz w:val="14"/>
          <w:szCs w:val="14"/>
        </w:rPr>
        <w:t xml:space="preserve">      </w:t>
      </w:r>
      <w:r>
        <w:rPr>
          <w:color w:val="9900FF"/>
          <w:sz w:val="28"/>
          <w:szCs w:val="28"/>
        </w:rPr>
        <w:t>Cada rectángulo está dividido en nueve partes iguales.</w:t>
      </w:r>
    </w:p>
    <w:p w:rsidR="002E5E2F" w:rsidRDefault="0076282E">
      <w:pPr>
        <w:spacing w:before="240" w:after="240"/>
        <w:ind w:left="1800" w:hanging="360"/>
        <w:rPr>
          <w:sz w:val="28"/>
          <w:szCs w:val="28"/>
        </w:rPr>
      </w:pPr>
      <w:r>
        <w:rPr>
          <w:sz w:val="28"/>
          <w:szCs w:val="28"/>
        </w:rPr>
        <w:t>1-</w:t>
      </w:r>
      <w:r>
        <w:rPr>
          <w:sz w:val="14"/>
          <w:szCs w:val="14"/>
        </w:rPr>
        <w:t xml:space="preserve"> </w:t>
      </w:r>
      <w:r>
        <w:rPr>
          <w:sz w:val="14"/>
          <w:szCs w:val="14"/>
        </w:rPr>
        <w:tab/>
      </w:r>
      <w:r>
        <w:rPr>
          <w:sz w:val="28"/>
          <w:szCs w:val="28"/>
        </w:rPr>
        <w:t>Ubicamos la hoja en horizontal (perforaciones de la hoja hacia la mano izquierda).</w:t>
      </w:r>
    </w:p>
    <w:p w:rsidR="002E5E2F" w:rsidRDefault="0076282E">
      <w:pPr>
        <w:spacing w:before="240" w:after="240"/>
        <w:ind w:left="1800" w:hanging="360"/>
        <w:rPr>
          <w:sz w:val="28"/>
          <w:szCs w:val="28"/>
        </w:rPr>
      </w:pPr>
      <w:r>
        <w:rPr>
          <w:sz w:val="28"/>
          <w:szCs w:val="28"/>
        </w:rPr>
        <w:t>2-</w:t>
      </w:r>
      <w:r>
        <w:rPr>
          <w:sz w:val="14"/>
          <w:szCs w:val="14"/>
        </w:rPr>
        <w:t xml:space="preserve"> </w:t>
      </w:r>
      <w:r>
        <w:rPr>
          <w:sz w:val="14"/>
          <w:szCs w:val="14"/>
        </w:rPr>
        <w:tab/>
      </w:r>
      <w:r>
        <w:rPr>
          <w:sz w:val="28"/>
          <w:szCs w:val="28"/>
        </w:rPr>
        <w:t>En el centro del primer rectángulo (espacio N°5) colocamos el color rojo puro.</w:t>
      </w:r>
    </w:p>
    <w:p w:rsidR="002E5E2F" w:rsidRDefault="0076282E">
      <w:pPr>
        <w:spacing w:before="240" w:after="240"/>
        <w:ind w:left="1800" w:hanging="360"/>
        <w:jc w:val="center"/>
        <w:rPr>
          <w:sz w:val="28"/>
          <w:szCs w:val="28"/>
        </w:rPr>
      </w:pPr>
      <w:r>
        <w:rPr>
          <w:noProof/>
          <w:sz w:val="28"/>
          <w:szCs w:val="28"/>
          <w:lang w:val="es-AR"/>
        </w:rPr>
        <w:drawing>
          <wp:inline distT="114300" distB="114300" distL="114300" distR="114300">
            <wp:extent cx="2973675" cy="185193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973675" cy="1851933"/>
                    </a:xfrm>
                    <a:prstGeom prst="rect">
                      <a:avLst/>
                    </a:prstGeom>
                    <a:ln/>
                  </pic:spPr>
                </pic:pic>
              </a:graphicData>
            </a:graphic>
          </wp:inline>
        </w:drawing>
      </w:r>
    </w:p>
    <w:p w:rsidR="002E5E2F" w:rsidRDefault="0076282E">
      <w:pPr>
        <w:spacing w:before="240" w:after="240"/>
        <w:ind w:left="1440"/>
        <w:rPr>
          <w:sz w:val="28"/>
          <w:szCs w:val="28"/>
        </w:rPr>
      </w:pPr>
      <w:r>
        <w:rPr>
          <w:sz w:val="28"/>
          <w:szCs w:val="28"/>
        </w:rPr>
        <w:t>3-</w:t>
      </w:r>
      <w:r>
        <w:rPr>
          <w:sz w:val="14"/>
          <w:szCs w:val="14"/>
        </w:rPr>
        <w:t xml:space="preserve"> </w:t>
      </w:r>
      <w:r>
        <w:rPr>
          <w:sz w:val="14"/>
          <w:szCs w:val="14"/>
        </w:rPr>
        <w:tab/>
      </w:r>
      <w:r>
        <w:rPr>
          <w:sz w:val="28"/>
          <w:szCs w:val="28"/>
        </w:rPr>
        <w:t xml:space="preserve"> A los espacios que se ubican a la izquierda le vamos agregando blanco al rojo. (</w:t>
      </w:r>
      <w:proofErr w:type="gramStart"/>
      <w:r>
        <w:rPr>
          <w:sz w:val="28"/>
          <w:szCs w:val="28"/>
        </w:rPr>
        <w:t>aclarando</w:t>
      </w:r>
      <w:proofErr w:type="gramEnd"/>
      <w:r>
        <w:rPr>
          <w:sz w:val="28"/>
          <w:szCs w:val="28"/>
        </w:rPr>
        <w:t xml:space="preserve"> el color)</w:t>
      </w:r>
    </w:p>
    <w:p w:rsidR="002E5E2F" w:rsidRDefault="0076282E">
      <w:pPr>
        <w:spacing w:before="240" w:after="240"/>
        <w:ind w:left="1800" w:hanging="360"/>
        <w:rPr>
          <w:sz w:val="28"/>
          <w:szCs w:val="28"/>
        </w:rPr>
      </w:pPr>
      <w:r>
        <w:rPr>
          <w:sz w:val="28"/>
          <w:szCs w:val="28"/>
        </w:rPr>
        <w:t>4-</w:t>
      </w:r>
      <w:r>
        <w:rPr>
          <w:sz w:val="14"/>
          <w:szCs w:val="14"/>
        </w:rPr>
        <w:t xml:space="preserve"> </w:t>
      </w:r>
      <w:r>
        <w:rPr>
          <w:sz w:val="14"/>
          <w:szCs w:val="14"/>
        </w:rPr>
        <w:tab/>
      </w:r>
      <w:r>
        <w:rPr>
          <w:sz w:val="28"/>
          <w:szCs w:val="28"/>
        </w:rPr>
        <w:t>A los espacios que se ubican a la derecha le vamos agregando negro al rojo. (</w:t>
      </w:r>
      <w:proofErr w:type="gramStart"/>
      <w:r>
        <w:rPr>
          <w:sz w:val="28"/>
          <w:szCs w:val="28"/>
        </w:rPr>
        <w:t>oscureciendo</w:t>
      </w:r>
      <w:proofErr w:type="gramEnd"/>
      <w:r>
        <w:rPr>
          <w:sz w:val="28"/>
          <w:szCs w:val="28"/>
        </w:rPr>
        <w:t xml:space="preserve"> el color).</w:t>
      </w:r>
    </w:p>
    <w:p w:rsidR="002E5E2F" w:rsidRDefault="0076282E">
      <w:pPr>
        <w:spacing w:before="240" w:after="240"/>
        <w:ind w:left="1800" w:hanging="360"/>
        <w:jc w:val="center"/>
        <w:rPr>
          <w:sz w:val="32"/>
          <w:szCs w:val="32"/>
        </w:rPr>
      </w:pPr>
      <w:r>
        <w:rPr>
          <w:noProof/>
          <w:sz w:val="28"/>
          <w:szCs w:val="28"/>
          <w:lang w:val="es-AR"/>
        </w:rPr>
        <w:drawing>
          <wp:inline distT="114300" distB="114300" distL="114300" distR="114300">
            <wp:extent cx="2949863" cy="182080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949863" cy="1820805"/>
                    </a:xfrm>
                    <a:prstGeom prst="rect">
                      <a:avLst/>
                    </a:prstGeom>
                    <a:ln/>
                  </pic:spPr>
                </pic:pic>
              </a:graphicData>
            </a:graphic>
          </wp:inline>
        </w:drawing>
      </w:r>
      <w:r>
        <w:rPr>
          <w:sz w:val="32"/>
          <w:szCs w:val="32"/>
        </w:rPr>
        <w:t xml:space="preserve">       </w:t>
      </w:r>
      <w:r>
        <w:rPr>
          <w:sz w:val="32"/>
          <w:szCs w:val="32"/>
        </w:rPr>
        <w:tab/>
      </w:r>
    </w:p>
    <w:p w:rsidR="002E5E2F" w:rsidRDefault="0076282E">
      <w:pPr>
        <w:spacing w:before="240" w:after="240"/>
        <w:ind w:left="1080"/>
        <w:rPr>
          <w:sz w:val="28"/>
          <w:szCs w:val="28"/>
        </w:rPr>
      </w:pPr>
      <w:r>
        <w:rPr>
          <w:sz w:val="28"/>
          <w:szCs w:val="28"/>
        </w:rPr>
        <w:t>5-</w:t>
      </w:r>
      <w:r>
        <w:rPr>
          <w:sz w:val="14"/>
          <w:szCs w:val="14"/>
        </w:rPr>
        <w:t xml:space="preserve"> </w:t>
      </w:r>
      <w:r>
        <w:rPr>
          <w:sz w:val="14"/>
          <w:szCs w:val="14"/>
        </w:rPr>
        <w:tab/>
      </w:r>
      <w:r>
        <w:rPr>
          <w:sz w:val="28"/>
          <w:szCs w:val="28"/>
        </w:rPr>
        <w:t>Repetimos lo mismo en el rectángulo que sigue con el color amarillo.</w:t>
      </w:r>
    </w:p>
    <w:p w:rsidR="002E5E2F" w:rsidRDefault="0076282E">
      <w:pPr>
        <w:spacing w:before="240" w:after="240"/>
        <w:ind w:left="1080"/>
        <w:rPr>
          <w:sz w:val="28"/>
          <w:szCs w:val="28"/>
          <w:u w:val="single"/>
        </w:rPr>
      </w:pPr>
      <w:r>
        <w:rPr>
          <w:sz w:val="28"/>
          <w:szCs w:val="28"/>
          <w:u w:val="single"/>
        </w:rPr>
        <w:t>Aclaraciones:</w:t>
      </w:r>
    </w:p>
    <w:p w:rsidR="002E5E2F" w:rsidRDefault="0076282E">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No es necesario agregar agua a la pintura, solo si se encuentra muy espesa.</w:t>
      </w:r>
    </w:p>
    <w:p w:rsidR="002E5E2F" w:rsidRDefault="0076282E">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Realiza la actividad de una sola vez. Resulta difícil volver armar el mismo tono, en donde dejaste, para poder continuar.</w:t>
      </w:r>
    </w:p>
    <w:p w:rsidR="002E5E2F" w:rsidRDefault="0076282E">
      <w:pPr>
        <w:spacing w:before="240" w:after="240"/>
        <w:ind w:left="1440" w:hanging="360"/>
        <w:rPr>
          <w:sz w:val="24"/>
          <w:szCs w:val="24"/>
        </w:rPr>
      </w:pPr>
      <w:r>
        <w:rPr>
          <w:rFonts w:ascii="Comic Sans MS" w:eastAsia="Comic Sans MS" w:hAnsi="Comic Sans MS" w:cs="Comic Sans MS"/>
          <w:sz w:val="24"/>
          <w:szCs w:val="24"/>
        </w:rPr>
        <w:lastRenderedPageBreak/>
        <w:t>-</w:t>
      </w:r>
      <w:r>
        <w:rPr>
          <w:rFonts w:ascii="Times New Roman" w:eastAsia="Times New Roman" w:hAnsi="Times New Roman" w:cs="Times New Roman"/>
          <w:sz w:val="14"/>
          <w:szCs w:val="14"/>
        </w:rPr>
        <w:t xml:space="preserve">      </w:t>
      </w:r>
      <w:r>
        <w:rPr>
          <w:sz w:val="24"/>
          <w:szCs w:val="24"/>
        </w:rPr>
        <w:t>Si el resultado no es de tu agrado, debes esperar a que seque por completo la hoja para poder corregir.</w:t>
      </w:r>
    </w:p>
    <w:p w:rsidR="002E5E2F" w:rsidRDefault="0076282E">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Cuando comiences a oscurecer el color, debes agregar de a “poquito” el negro.</w:t>
      </w:r>
    </w:p>
    <w:p w:rsidR="002E5E2F" w:rsidRDefault="0076282E">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El último rectángulo queda sin trabajar.</w:t>
      </w:r>
    </w:p>
    <w:p w:rsidR="002E5E2F" w:rsidRDefault="002E5E2F">
      <w:pPr>
        <w:spacing w:before="240" w:after="240"/>
        <w:jc w:val="center"/>
        <w:rPr>
          <w:b/>
          <w:sz w:val="32"/>
          <w:szCs w:val="32"/>
          <w:highlight w:val="cyan"/>
        </w:rPr>
      </w:pPr>
    </w:p>
    <w:p w:rsidR="002E5E2F" w:rsidRDefault="002E5E2F">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1D52F9" w:rsidRDefault="001D52F9">
      <w:pPr>
        <w:spacing w:line="240" w:lineRule="auto"/>
        <w:jc w:val="center"/>
        <w:rPr>
          <w:rFonts w:ascii="Comfortaa" w:eastAsia="Comfortaa" w:hAnsi="Comfortaa" w:cs="Comfortaa"/>
          <w:b/>
          <w:sz w:val="24"/>
          <w:szCs w:val="24"/>
          <w:highlight w:val="white"/>
        </w:rPr>
      </w:pPr>
    </w:p>
    <w:p w:rsidR="001D52F9" w:rsidRDefault="001D52F9">
      <w:pPr>
        <w:spacing w:line="240" w:lineRule="auto"/>
        <w:jc w:val="center"/>
        <w:rPr>
          <w:rFonts w:ascii="Comfortaa" w:eastAsia="Comfortaa" w:hAnsi="Comfortaa" w:cs="Comfortaa"/>
          <w:b/>
          <w:sz w:val="24"/>
          <w:szCs w:val="24"/>
          <w:highlight w:val="white"/>
        </w:rPr>
      </w:pPr>
    </w:p>
    <w:p w:rsidR="001D52F9" w:rsidRDefault="001D52F9">
      <w:pPr>
        <w:spacing w:line="240" w:lineRule="auto"/>
        <w:jc w:val="center"/>
        <w:rPr>
          <w:rFonts w:ascii="Comfortaa" w:eastAsia="Comfortaa" w:hAnsi="Comfortaa" w:cs="Comfortaa"/>
          <w:b/>
          <w:sz w:val="24"/>
          <w:szCs w:val="24"/>
          <w:highlight w:val="white"/>
        </w:rPr>
      </w:pPr>
    </w:p>
    <w:p w:rsidR="001D52F9" w:rsidRDefault="001D52F9">
      <w:pPr>
        <w:spacing w:line="240" w:lineRule="auto"/>
        <w:jc w:val="center"/>
        <w:rPr>
          <w:rFonts w:ascii="Comfortaa" w:eastAsia="Comfortaa" w:hAnsi="Comfortaa" w:cs="Comfortaa"/>
          <w:b/>
          <w:sz w:val="24"/>
          <w:szCs w:val="24"/>
          <w:highlight w:val="white"/>
        </w:rPr>
      </w:pPr>
    </w:p>
    <w:p w:rsidR="002C6F56" w:rsidRDefault="002C6F56">
      <w:pPr>
        <w:spacing w:line="240" w:lineRule="auto"/>
        <w:jc w:val="center"/>
        <w:rPr>
          <w:rFonts w:ascii="Comfortaa" w:eastAsia="Comfortaa" w:hAnsi="Comfortaa" w:cs="Comfortaa"/>
          <w:b/>
          <w:sz w:val="24"/>
          <w:szCs w:val="24"/>
          <w:highlight w:val="white"/>
        </w:rPr>
      </w:pPr>
    </w:p>
    <w:p w:rsidR="00F91A1D" w:rsidRDefault="00F91A1D">
      <w:pPr>
        <w:spacing w:line="240" w:lineRule="auto"/>
        <w:jc w:val="center"/>
        <w:rPr>
          <w:rFonts w:ascii="Comfortaa" w:eastAsia="Comfortaa" w:hAnsi="Comfortaa" w:cs="Comfortaa"/>
          <w:b/>
          <w:sz w:val="24"/>
          <w:szCs w:val="24"/>
          <w:highlight w:val="white"/>
        </w:rPr>
      </w:pPr>
    </w:p>
    <w:p w:rsidR="00F91A1D" w:rsidRDefault="00F91A1D">
      <w:pPr>
        <w:spacing w:line="240" w:lineRule="auto"/>
        <w:jc w:val="center"/>
        <w:rPr>
          <w:rFonts w:ascii="Comfortaa" w:eastAsia="Comfortaa" w:hAnsi="Comfortaa" w:cs="Comfortaa"/>
          <w:b/>
          <w:sz w:val="24"/>
          <w:szCs w:val="24"/>
          <w:highlight w:val="white"/>
        </w:rPr>
      </w:pPr>
    </w:p>
    <w:p w:rsidR="002C6F56" w:rsidRPr="00A957B7" w:rsidRDefault="002C6F56" w:rsidP="002C6F56">
      <w:pPr>
        <w:rPr>
          <w:rFonts w:ascii="Candara" w:eastAsia="Comfortaa" w:hAnsi="Candara" w:cs="Comfortaa"/>
          <w:b/>
          <w:color w:val="0070C0"/>
          <w:sz w:val="28"/>
          <w:szCs w:val="28"/>
        </w:rPr>
      </w:pPr>
      <w:r w:rsidRPr="00A957B7">
        <w:rPr>
          <w:rFonts w:ascii="Candara" w:eastAsia="Comfortaa" w:hAnsi="Candara" w:cs="Comfortaa"/>
          <w:b/>
          <w:color w:val="0070C0"/>
          <w:sz w:val="28"/>
          <w:szCs w:val="28"/>
        </w:rPr>
        <w:lastRenderedPageBreak/>
        <w:t>SITIO DE SEXTO</w:t>
      </w:r>
    </w:p>
    <w:p w:rsidR="002C6F56" w:rsidRPr="006065B9" w:rsidRDefault="002C6F56" w:rsidP="002C6F56">
      <w:pPr>
        <w:rPr>
          <w:rFonts w:ascii="Comic Sans MS" w:hAnsi="Comic Sans MS"/>
          <w:sz w:val="24"/>
          <w:szCs w:val="24"/>
        </w:rPr>
      </w:pPr>
      <w:r w:rsidRPr="006065B9">
        <w:rPr>
          <w:rFonts w:ascii="Comic Sans MS" w:hAnsi="Comic Sans MS"/>
          <w:sz w:val="24"/>
          <w:szCs w:val="24"/>
        </w:rPr>
        <w:t>Hola chicos y chicas de 6°</w:t>
      </w:r>
    </w:p>
    <w:p w:rsidR="002C6F56" w:rsidRPr="006065B9" w:rsidRDefault="002C6F56" w:rsidP="002C6F56">
      <w:pPr>
        <w:rPr>
          <w:rFonts w:ascii="Comic Sans MS" w:hAnsi="Comic Sans MS"/>
          <w:sz w:val="24"/>
          <w:szCs w:val="24"/>
        </w:rPr>
      </w:pPr>
    </w:p>
    <w:p w:rsidR="002C6F56" w:rsidRPr="006065B9" w:rsidRDefault="002C6F56" w:rsidP="002C6F56">
      <w:pPr>
        <w:rPr>
          <w:rFonts w:ascii="Comic Sans MS" w:hAnsi="Comic Sans MS"/>
          <w:sz w:val="24"/>
          <w:szCs w:val="24"/>
        </w:rPr>
      </w:pPr>
      <w:r w:rsidRPr="006065B9">
        <w:rPr>
          <w:rFonts w:ascii="Comic Sans MS" w:hAnsi="Comic Sans MS"/>
          <w:sz w:val="24"/>
          <w:szCs w:val="24"/>
        </w:rPr>
        <w:t>Hoy comparto con ustedes unas palabras. Qué alegría siento al poder hacerlo. Cuando nos vimos en el inicio a clases, apenas esas dos semanas que pudimos compartir, empezamos a pensar cómo íbamos a transitar este año. Y entonces el destino nos trazó otra manera de adquirir conocimientos nuevos, experiencias, y tantas otras cosas más. Seguro que no es lo que habíamos pensado, pero acá estamos desafiando a la adversidad, juntos, con el vínculo intacto y con las mismas ganas que tuvimos allá por marzo.</w:t>
      </w:r>
    </w:p>
    <w:p w:rsidR="002C6F56" w:rsidRPr="006065B9" w:rsidRDefault="002C6F56" w:rsidP="002C6F56">
      <w:pPr>
        <w:rPr>
          <w:rFonts w:ascii="Comic Sans MS" w:hAnsi="Comic Sans MS"/>
          <w:sz w:val="24"/>
          <w:szCs w:val="24"/>
        </w:rPr>
      </w:pPr>
      <w:r w:rsidRPr="006065B9">
        <w:rPr>
          <w:rFonts w:ascii="Comic Sans MS" w:hAnsi="Comic Sans MS"/>
          <w:sz w:val="24"/>
          <w:szCs w:val="24"/>
        </w:rPr>
        <w:t>Es increíble pensar que estamos en un año histórico. A partir de ahora las historias y anécdotas serán diferentes; un antes y un después del 2020.</w:t>
      </w:r>
    </w:p>
    <w:p w:rsidR="002C6F56" w:rsidRPr="006065B9" w:rsidRDefault="002C6F56" w:rsidP="002C6F56">
      <w:pPr>
        <w:rPr>
          <w:rFonts w:ascii="Comic Sans MS" w:hAnsi="Comic Sans MS"/>
          <w:sz w:val="24"/>
          <w:szCs w:val="24"/>
        </w:rPr>
      </w:pPr>
      <w:r w:rsidRPr="006065B9">
        <w:rPr>
          <w:rFonts w:ascii="Comic Sans MS" w:hAnsi="Comic Sans MS"/>
          <w:sz w:val="24"/>
          <w:szCs w:val="24"/>
        </w:rPr>
        <w:t>¡Qué año más extraño nos ha tocado vivir! ¿No?</w:t>
      </w:r>
    </w:p>
    <w:p w:rsidR="002C6F56" w:rsidRPr="006065B9" w:rsidRDefault="002C6F56" w:rsidP="002C6F56">
      <w:pPr>
        <w:rPr>
          <w:rFonts w:ascii="Comic Sans MS" w:hAnsi="Comic Sans MS"/>
          <w:sz w:val="24"/>
          <w:szCs w:val="24"/>
        </w:rPr>
      </w:pPr>
      <w:r w:rsidRPr="006065B9">
        <w:rPr>
          <w:rFonts w:ascii="Comic Sans MS" w:hAnsi="Comic Sans MS"/>
          <w:sz w:val="24"/>
          <w:szCs w:val="24"/>
        </w:rPr>
        <w:t>Estamos experimentando un gran</w:t>
      </w:r>
      <w:r>
        <w:rPr>
          <w:rFonts w:ascii="Comic Sans MS" w:hAnsi="Comic Sans MS"/>
          <w:sz w:val="24"/>
          <w:szCs w:val="24"/>
        </w:rPr>
        <w:t xml:space="preserve"> cambio en la forma en cómo nos </w:t>
      </w:r>
      <w:r w:rsidRPr="006065B9">
        <w:rPr>
          <w:rFonts w:ascii="Comic Sans MS" w:hAnsi="Comic Sans MS"/>
          <w:sz w:val="24"/>
          <w:szCs w:val="24"/>
        </w:rPr>
        <w:t xml:space="preserve">relacionamos entre nosotros. Hemos tenido el privilegio de aprender y enseñar de una forma en la que nunca imaginamos que podría ocurrir. </w:t>
      </w:r>
    </w:p>
    <w:p w:rsidR="002C6F56" w:rsidRPr="006065B9" w:rsidRDefault="002C6F56" w:rsidP="002C6F56">
      <w:pPr>
        <w:rPr>
          <w:rFonts w:ascii="Comic Sans MS" w:hAnsi="Comic Sans MS"/>
          <w:sz w:val="24"/>
          <w:szCs w:val="24"/>
        </w:rPr>
      </w:pPr>
      <w:r w:rsidRPr="006065B9">
        <w:rPr>
          <w:rFonts w:ascii="Comic Sans MS" w:hAnsi="Comic Sans MS"/>
          <w:sz w:val="24"/>
          <w:szCs w:val="24"/>
        </w:rPr>
        <w:t xml:space="preserve">Si en este nuevo camino te sentiste débil y frágil; si caíste, no temas, porque Dios te tiende la mano y te da Ánimo. Basta invitarlo: </w:t>
      </w:r>
      <w:r w:rsidRPr="006065B9">
        <w:rPr>
          <w:rFonts w:ascii="Comic Sans MS" w:hAnsi="Comic Sans MS"/>
          <w:b/>
          <w:sz w:val="24"/>
          <w:szCs w:val="24"/>
        </w:rPr>
        <w:t>“Ven Jesús”</w:t>
      </w:r>
    </w:p>
    <w:p w:rsidR="002C6F56" w:rsidRPr="006065B9" w:rsidRDefault="002C6F56" w:rsidP="002C6F56">
      <w:pPr>
        <w:rPr>
          <w:rFonts w:ascii="Comic Sans MS" w:hAnsi="Comic Sans MS"/>
          <w:sz w:val="24"/>
          <w:szCs w:val="24"/>
        </w:rPr>
      </w:pPr>
      <w:r w:rsidRPr="006065B9">
        <w:rPr>
          <w:rFonts w:ascii="Comic Sans MS" w:hAnsi="Comic Sans MS"/>
          <w:sz w:val="24"/>
          <w:szCs w:val="24"/>
        </w:rPr>
        <w:t>Abraza este desafío con entereza. Todas las situaciones que vivimos a lo largo del año nos han vuelto más fuertes y ahora tenemos herramientas y experiencias que serán valiosas en el futuro.</w:t>
      </w:r>
    </w:p>
    <w:p w:rsidR="002C6F56" w:rsidRPr="006065B9" w:rsidRDefault="002C6F56" w:rsidP="002C6F56">
      <w:pPr>
        <w:rPr>
          <w:rFonts w:ascii="Comic Sans MS" w:hAnsi="Comic Sans MS"/>
          <w:sz w:val="24"/>
          <w:szCs w:val="24"/>
        </w:rPr>
      </w:pPr>
      <w:r w:rsidRPr="006065B9">
        <w:rPr>
          <w:rFonts w:ascii="Comic Sans MS" w:hAnsi="Comic Sans MS"/>
          <w:sz w:val="24"/>
          <w:szCs w:val="24"/>
        </w:rPr>
        <w:t>Nos hemos superado, somos más fuertes.</w:t>
      </w:r>
    </w:p>
    <w:p w:rsidR="002C6F56" w:rsidRPr="006065B9" w:rsidRDefault="002C6F56" w:rsidP="002C6F56">
      <w:pPr>
        <w:rPr>
          <w:rFonts w:ascii="Comic Sans MS" w:hAnsi="Comic Sans MS"/>
          <w:sz w:val="24"/>
          <w:szCs w:val="24"/>
        </w:rPr>
      </w:pPr>
      <w:r w:rsidRPr="006065B9">
        <w:rPr>
          <w:rFonts w:ascii="Comic Sans MS" w:hAnsi="Comic Sans MS"/>
          <w:sz w:val="24"/>
          <w:szCs w:val="24"/>
        </w:rPr>
        <w:t>Nuestros corazones laten con fuerza. Pronto nos podremos reunir.</w:t>
      </w:r>
    </w:p>
    <w:p w:rsidR="002C6F56" w:rsidRPr="006065B9" w:rsidRDefault="002C6F56" w:rsidP="002C6F56">
      <w:pPr>
        <w:rPr>
          <w:rFonts w:ascii="Comic Sans MS" w:hAnsi="Comic Sans MS"/>
          <w:sz w:val="24"/>
          <w:szCs w:val="24"/>
        </w:rPr>
      </w:pPr>
      <w:r w:rsidRPr="006065B9">
        <w:rPr>
          <w:rFonts w:ascii="Comic Sans MS" w:hAnsi="Comic Sans MS"/>
          <w:sz w:val="24"/>
          <w:szCs w:val="24"/>
        </w:rPr>
        <w:t xml:space="preserve">Entre tareas, </w:t>
      </w:r>
      <w:proofErr w:type="spellStart"/>
      <w:r w:rsidRPr="006065B9">
        <w:rPr>
          <w:rFonts w:ascii="Comic Sans MS" w:hAnsi="Comic Sans MS"/>
          <w:sz w:val="24"/>
          <w:szCs w:val="24"/>
        </w:rPr>
        <w:t>videollamadas</w:t>
      </w:r>
      <w:proofErr w:type="spellEnd"/>
      <w:r w:rsidRPr="006065B9">
        <w:rPr>
          <w:rFonts w:ascii="Comic Sans MS" w:hAnsi="Comic Sans MS"/>
          <w:sz w:val="24"/>
          <w:szCs w:val="24"/>
        </w:rPr>
        <w:t xml:space="preserve"> y trabajos prácticos se me ocurrió compartir con ustedes lo siguiente:</w:t>
      </w:r>
    </w:p>
    <w:p w:rsidR="002C6F56" w:rsidRPr="006065B9" w:rsidRDefault="002C6F56" w:rsidP="002C6F56">
      <w:pPr>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shd w:val="clear" w:color="auto" w:fill="FFFFFF"/>
          <w:lang w:eastAsia="es-ES"/>
        </w:rPr>
        <w:t>Había una vez una isla, en la que vivían todos los sentimientos y valores de las personas: la alegría, la tristeza, la sabiduría…</w:t>
      </w:r>
    </w:p>
    <w:p w:rsidR="002C6F56" w:rsidRPr="006065B9" w:rsidRDefault="002C6F56" w:rsidP="002C6F56">
      <w:pPr>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Un día se anunció que la isla se hundía, entonces prepararon sus barcos y partieron. Únicamente el Amor se quedó esperando sólo, hasta el último momento.</w:t>
      </w:r>
      <w:r w:rsidRPr="006065B9">
        <w:rPr>
          <w:rFonts w:ascii="Comic Sans MS" w:eastAsia="Times New Roman" w:hAnsi="Comic Sans MS" w:cs="Times New Roman"/>
          <w:sz w:val="24"/>
          <w:szCs w:val="24"/>
          <w:lang w:eastAsia="es-ES"/>
        </w:rPr>
        <w:br/>
        <w:t>Al cabo de un tiempo, El Amor, decidió pedir ayuda para salir de la isla y salvarse.</w:t>
      </w:r>
    </w:p>
    <w:p w:rsidR="002C6F56" w:rsidRPr="006065B9" w:rsidRDefault="002C6F56" w:rsidP="002C6F56">
      <w:pPr>
        <w:shd w:val="clear" w:color="auto" w:fill="FFFFFF"/>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La Riqueza pasó cerca del Amor en una barca muy lujosa y llena de tesoros, el Amor le dijo:</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“Riqueza, ¿Me puedes llevar contigo?”.</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“No puedo”, respondió la Riqueza, “porque tengo mucho oro y plata dentro de mi barca y no hay lugar para ti.”</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Entonces el Amor le pidió al Orgullo, que pasaba por allí:</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lastRenderedPageBreak/>
        <w:t>“Orgullo, te ruego que me lleves contigo a tierra firme.”</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“No puedo”, contesto el Orgullo, “aquí todo es perfecto, podrías arruinar mi barca.”</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Pasó también cerca la Tristeza y el Amor le dijo:</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“Tristeza, déjame ir contigo…”</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“Oh! Amor”, respondió la Tristeza, “estoy tan triste que necesito estar sola…”</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Pasó también la alegría, pero estaba tan alegre y con sus carcajadas hacía tanto ruido, que no se enteró de la llamada del Amor.</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De pronto una voz suave dijo:</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“Ven Amor, te llevo conmigo a la orilla, a tierra firme.”</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Era un viejito el que le había llamado. El Amor se puso tan contento que se le olvidó preguntarle al anciano como se llamaba. Cuando llegó a tierra firme, el anciano se marchó.</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El Amor se dio cuenta de cuánto le debía al anciano y quería agradecérselo, pero no sabía quién era el que lo había llevado consigo. La Sabiduría, en ese momento se acercaba al Amor.</w:t>
      </w:r>
      <w:r w:rsidRPr="006065B9">
        <w:rPr>
          <w:rFonts w:ascii="Comic Sans MS" w:eastAsia="Times New Roman" w:hAnsi="Comic Sans MS" w:cs="Times New Roman"/>
          <w:sz w:val="24"/>
          <w:szCs w:val="24"/>
          <w:lang w:eastAsia="es-ES"/>
        </w:rPr>
        <w:br/>
        <w:t>Entonces el Amor aprovechó la ocasión y le preguntó:</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“Sabiduría ¿puedes decirme quién me ayudó?”</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“Ha sido el Tiempo”, respondió la Sabiduría.</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“¿El Tiempo?”, se preguntaba el Amor. “¿Por qué será que el Tiempo me ha ayudado?”</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6065B9">
        <w:rPr>
          <w:rFonts w:ascii="Comic Sans MS" w:eastAsia="Times New Roman" w:hAnsi="Comic Sans MS" w:cs="Times New Roman"/>
          <w:sz w:val="24"/>
          <w:szCs w:val="24"/>
          <w:lang w:eastAsia="es-ES"/>
        </w:rPr>
        <w:t>La sabiduría, con todo su conocimiento y experiencia, le contestó:</w:t>
      </w:r>
    </w:p>
    <w:p w:rsidR="002C6F56" w:rsidRPr="006065B9" w:rsidRDefault="002C6F56" w:rsidP="002C6F56">
      <w:pPr>
        <w:shd w:val="clear" w:color="auto" w:fill="FFFFFF"/>
        <w:spacing w:line="360" w:lineRule="auto"/>
        <w:textAlignment w:val="baseline"/>
        <w:rPr>
          <w:rFonts w:ascii="Comic Sans MS" w:eastAsia="Times New Roman" w:hAnsi="Comic Sans MS" w:cs="Times New Roman"/>
          <w:sz w:val="24"/>
          <w:szCs w:val="24"/>
          <w:lang w:eastAsia="es-ES"/>
        </w:rPr>
      </w:pPr>
      <w:r w:rsidRPr="003E585F">
        <w:rPr>
          <w:rFonts w:ascii="Candara" w:hAnsi="Candara"/>
          <w:b/>
          <w:noProof/>
          <w:sz w:val="24"/>
          <w:szCs w:val="24"/>
          <w:lang w:val="es-AR"/>
        </w:rPr>
        <w:drawing>
          <wp:anchor distT="0" distB="0" distL="114300" distR="114300" simplePos="0" relativeHeight="251672576" behindDoc="0" locked="0" layoutInCell="1" allowOverlap="1" wp14:anchorId="785F4842" wp14:editId="7A63F745">
            <wp:simplePos x="0" y="0"/>
            <wp:positionH relativeFrom="column">
              <wp:posOffset>2556113</wp:posOffset>
            </wp:positionH>
            <wp:positionV relativeFrom="paragraph">
              <wp:posOffset>234950</wp:posOffset>
            </wp:positionV>
            <wp:extent cx="3889375" cy="1732386"/>
            <wp:effectExtent l="0" t="0" r="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9375" cy="17323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5B9">
        <w:rPr>
          <w:rFonts w:ascii="Comic Sans MS" w:eastAsia="Times New Roman" w:hAnsi="Comic Sans MS" w:cs="Times New Roman"/>
          <w:sz w:val="24"/>
          <w:szCs w:val="24"/>
          <w:lang w:eastAsia="es-ES"/>
        </w:rPr>
        <w:t>“Ha sido el Tiempo, porque solo el Tiempo es capaz de comprender cuán importante es el Amor en la vida.”</w:t>
      </w:r>
    </w:p>
    <w:p w:rsidR="002C6F56" w:rsidRPr="003E585F" w:rsidRDefault="002C6F56" w:rsidP="002C6F56">
      <w:pPr>
        <w:rPr>
          <w:rFonts w:ascii="Comic Sans MS" w:hAnsi="Comic Sans MS"/>
          <w:b/>
          <w:sz w:val="24"/>
          <w:szCs w:val="24"/>
        </w:rPr>
      </w:pPr>
      <w:r w:rsidRPr="003E585F">
        <w:rPr>
          <w:rFonts w:ascii="Comic Sans MS" w:hAnsi="Comic Sans MS"/>
          <w:b/>
          <w:sz w:val="24"/>
          <w:szCs w:val="24"/>
        </w:rPr>
        <w:t xml:space="preserve">Dios </w:t>
      </w:r>
      <w:r>
        <w:rPr>
          <w:rFonts w:ascii="Comic Sans MS" w:hAnsi="Comic Sans MS"/>
          <w:b/>
          <w:sz w:val="24"/>
          <w:szCs w:val="24"/>
        </w:rPr>
        <w:t xml:space="preserve">siempre </w:t>
      </w:r>
      <w:r w:rsidRPr="003E585F">
        <w:rPr>
          <w:rFonts w:ascii="Comic Sans MS" w:hAnsi="Comic Sans MS"/>
          <w:b/>
          <w:sz w:val="24"/>
          <w:szCs w:val="24"/>
        </w:rPr>
        <w:t>nos tiende la mano</w:t>
      </w:r>
      <w:r w:rsidRPr="003E585F">
        <w:rPr>
          <w:rFonts w:ascii="Candara" w:hAnsi="Candara"/>
          <w:b/>
          <w:noProof/>
          <w:sz w:val="24"/>
          <w:szCs w:val="24"/>
        </w:rPr>
        <w:t xml:space="preserve"> </w:t>
      </w:r>
    </w:p>
    <w:p w:rsidR="002C6F56" w:rsidRPr="006065B9" w:rsidRDefault="002C6F56" w:rsidP="002C6F56">
      <w:pPr>
        <w:rPr>
          <w:rFonts w:ascii="Comic Sans MS" w:hAnsi="Comic Sans MS"/>
          <w:sz w:val="24"/>
          <w:szCs w:val="24"/>
        </w:rPr>
      </w:pPr>
    </w:p>
    <w:p w:rsidR="002C6F56" w:rsidRPr="006B3A29" w:rsidRDefault="002C6F56" w:rsidP="002C6F56">
      <w:pPr>
        <w:rPr>
          <w:rFonts w:ascii="Candara" w:hAnsi="Candara"/>
          <w:sz w:val="24"/>
          <w:szCs w:val="24"/>
        </w:rPr>
      </w:pPr>
    </w:p>
    <w:p w:rsidR="002C6F56" w:rsidRDefault="002C6F56" w:rsidP="002C6F56">
      <w:pPr>
        <w:spacing w:line="360" w:lineRule="auto"/>
        <w:jc w:val="center"/>
        <w:rPr>
          <w:rFonts w:ascii="Candara" w:hAnsi="Candara"/>
          <w:sz w:val="24"/>
          <w:szCs w:val="24"/>
        </w:rPr>
      </w:pPr>
    </w:p>
    <w:p w:rsidR="002C6F56" w:rsidRDefault="002C6F56" w:rsidP="002C6F56">
      <w:pPr>
        <w:tabs>
          <w:tab w:val="left" w:pos="495"/>
        </w:tabs>
        <w:spacing w:line="360" w:lineRule="auto"/>
        <w:rPr>
          <w:rFonts w:ascii="Candara" w:hAnsi="Candara"/>
          <w:sz w:val="24"/>
          <w:szCs w:val="24"/>
        </w:rPr>
      </w:pPr>
      <w:r>
        <w:rPr>
          <w:rFonts w:ascii="Candara" w:hAnsi="Candara"/>
          <w:sz w:val="24"/>
          <w:szCs w:val="24"/>
        </w:rPr>
        <w:tab/>
      </w:r>
    </w:p>
    <w:p w:rsidR="001D52F9" w:rsidRDefault="002C6F56" w:rsidP="001D52F9">
      <w:pPr>
        <w:pStyle w:val="element"/>
        <w:shd w:val="clear" w:color="auto" w:fill="FFFFFF"/>
        <w:spacing w:before="0" w:beforeAutospacing="0" w:after="450" w:afterAutospacing="0" w:line="408" w:lineRule="atLeast"/>
        <w:jc w:val="right"/>
        <w:rPr>
          <w:rFonts w:ascii="Arial" w:hAnsi="Arial" w:cs="Arial"/>
          <w:i/>
          <w:iCs/>
          <w:color w:val="000000"/>
          <w:sz w:val="27"/>
          <w:szCs w:val="27"/>
        </w:rPr>
      </w:pPr>
      <w:r>
        <w:rPr>
          <w:rFonts w:ascii="Arial" w:hAnsi="Arial" w:cs="Arial"/>
          <w:i/>
          <w:iCs/>
          <w:color w:val="000000"/>
          <w:sz w:val="27"/>
          <w:szCs w:val="27"/>
        </w:rPr>
        <w:t xml:space="preserve">Un abrazo gigante. Los quiero mucho. Seño Norma </w:t>
      </w:r>
    </w:p>
    <w:p w:rsidR="002C6F56" w:rsidRPr="001D52F9" w:rsidRDefault="002C6F56" w:rsidP="001D52F9">
      <w:pPr>
        <w:pStyle w:val="element"/>
        <w:shd w:val="clear" w:color="auto" w:fill="FFFFFF"/>
        <w:spacing w:before="0" w:beforeAutospacing="0" w:after="450" w:afterAutospacing="0" w:line="408" w:lineRule="atLeast"/>
        <w:rPr>
          <w:rFonts w:ascii="Arial" w:hAnsi="Arial" w:cs="Arial"/>
          <w:i/>
          <w:iCs/>
          <w:color w:val="000000"/>
          <w:sz w:val="27"/>
          <w:szCs w:val="27"/>
        </w:rPr>
      </w:pPr>
      <w:r>
        <w:rPr>
          <w:rFonts w:ascii="Arial" w:hAnsi="Arial" w:cs="Arial"/>
          <w:i/>
          <w:iCs/>
          <w:color w:val="000000"/>
          <w:sz w:val="27"/>
          <w:szCs w:val="27"/>
        </w:rPr>
        <w:t>¡Habrá una hermosa primavera!</w:t>
      </w:r>
    </w:p>
    <w:sectPr w:rsidR="002C6F56" w:rsidRPr="001D52F9" w:rsidSect="002C6F56">
      <w:headerReference w:type="default" r:id="rId26"/>
      <w:footerReference w:type="default" r:id="rId27"/>
      <w:pgSz w:w="11909" w:h="16834"/>
      <w:pgMar w:top="1440" w:right="852" w:bottom="1276"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993" w:rsidRDefault="00FC1993">
      <w:pPr>
        <w:spacing w:line="240" w:lineRule="auto"/>
      </w:pPr>
      <w:r>
        <w:separator/>
      </w:r>
    </w:p>
  </w:endnote>
  <w:endnote w:type="continuationSeparator" w:id="0">
    <w:p w:rsidR="00FC1993" w:rsidRDefault="00FC1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fortaa">
    <w:altName w:val="Times New Roman"/>
    <w:charset w:val="00"/>
    <w:family w:val="auto"/>
    <w:pitch w:val="default"/>
  </w:font>
  <w:font w:name="Montserrat">
    <w:altName w:val="Times New Roman"/>
    <w:charset w:val="00"/>
    <w:family w:val="auto"/>
    <w:pitch w:val="default"/>
  </w:font>
  <w:font w:name="PT San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E2F" w:rsidRDefault="0076282E">
    <w:pPr>
      <w:jc w:val="right"/>
    </w:pPr>
    <w:r>
      <w:fldChar w:fldCharType="begin"/>
    </w:r>
    <w:r>
      <w:instrText>PAGE</w:instrText>
    </w:r>
    <w:r>
      <w:fldChar w:fldCharType="separate"/>
    </w:r>
    <w:r w:rsidR="00F91A1D">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993" w:rsidRDefault="00FC1993">
      <w:pPr>
        <w:spacing w:line="240" w:lineRule="auto"/>
      </w:pPr>
      <w:r>
        <w:separator/>
      </w:r>
    </w:p>
  </w:footnote>
  <w:footnote w:type="continuationSeparator" w:id="0">
    <w:p w:rsidR="00FC1993" w:rsidRDefault="00FC19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E2F" w:rsidRPr="006B08DF" w:rsidRDefault="006B08DF" w:rsidP="006B08DF">
    <w:pPr>
      <w:spacing w:before="240" w:after="240"/>
      <w:rPr>
        <w:color w:val="0B5394"/>
      </w:rPr>
    </w:pPr>
    <w:r>
      <w:rPr>
        <w:b/>
        <w:i/>
        <w:color w:val="0B5394"/>
      </w:rPr>
      <w:t>_</w:t>
    </w:r>
    <w:r w:rsidR="0076282E">
      <w:rPr>
        <w:b/>
        <w:i/>
        <w:color w:val="0B5394"/>
      </w:rPr>
      <w:t>__ COLEGIO ESPÍRITU SANTO</w:t>
    </w:r>
    <w:r w:rsidR="0076282E">
      <w:rPr>
        <w:color w:val="0B5394"/>
      </w:rPr>
      <w:t xml:space="preserve">. 6° GRADO A, B y C. Trabajo desde CASA. 18ª. </w:t>
    </w:r>
    <w:proofErr w:type="gramStart"/>
    <w:r w:rsidR="0076282E">
      <w:rPr>
        <w:color w:val="0B5394"/>
      </w:rPr>
      <w:t>semana</w:t>
    </w:r>
    <w:proofErr w:type="gramEnd"/>
    <w:r w:rsidR="0076282E">
      <w:rPr>
        <w:color w:val="0B5394"/>
      </w:rPr>
      <w:t>.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F5E5C"/>
    <w:multiLevelType w:val="multilevel"/>
    <w:tmpl w:val="6F325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5623A1"/>
    <w:multiLevelType w:val="multilevel"/>
    <w:tmpl w:val="12F003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F1B6717"/>
    <w:multiLevelType w:val="hybridMultilevel"/>
    <w:tmpl w:val="E098A6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9291717"/>
    <w:multiLevelType w:val="multilevel"/>
    <w:tmpl w:val="27101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2A74543"/>
    <w:multiLevelType w:val="multilevel"/>
    <w:tmpl w:val="9F9800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E2F"/>
    <w:rsid w:val="00094869"/>
    <w:rsid w:val="001D52F9"/>
    <w:rsid w:val="002C6F56"/>
    <w:rsid w:val="002E5E2F"/>
    <w:rsid w:val="005F6D7D"/>
    <w:rsid w:val="006B08DF"/>
    <w:rsid w:val="0076282E"/>
    <w:rsid w:val="00F91A1D"/>
    <w:rsid w:val="00FC199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416DD-6D26-4ED6-8292-BB517A06F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6B08DF"/>
    <w:pPr>
      <w:spacing w:line="240" w:lineRule="auto"/>
    </w:pPr>
    <w:rPr>
      <w:rFonts w:asciiTheme="minorHAnsi" w:eastAsiaTheme="minorHAnsi" w:hAnsiTheme="minorHAnsi" w:cstheme="minorBidi"/>
      <w:lang w:val="es-ES" w:eastAsia="en-US"/>
    </w:rPr>
  </w:style>
  <w:style w:type="paragraph" w:styleId="Encabezado">
    <w:name w:val="header"/>
    <w:basedOn w:val="Normal"/>
    <w:link w:val="EncabezadoCar"/>
    <w:uiPriority w:val="99"/>
    <w:unhideWhenUsed/>
    <w:rsid w:val="006B08D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B08DF"/>
  </w:style>
  <w:style w:type="paragraph" w:styleId="Piedepgina">
    <w:name w:val="footer"/>
    <w:basedOn w:val="Normal"/>
    <w:link w:val="PiedepginaCar"/>
    <w:uiPriority w:val="99"/>
    <w:unhideWhenUsed/>
    <w:rsid w:val="006B08D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B08DF"/>
  </w:style>
  <w:style w:type="paragraph" w:styleId="Prrafodelista">
    <w:name w:val="List Paragraph"/>
    <w:basedOn w:val="Normal"/>
    <w:uiPriority w:val="34"/>
    <w:qFormat/>
    <w:rsid w:val="006B08DF"/>
    <w:pPr>
      <w:ind w:left="720"/>
      <w:contextualSpacing/>
    </w:pPr>
  </w:style>
  <w:style w:type="paragraph" w:customStyle="1" w:styleId="element">
    <w:name w:val="element"/>
    <w:basedOn w:val="Normal"/>
    <w:rsid w:val="002C6F56"/>
    <w:pPr>
      <w:spacing w:before="100" w:beforeAutospacing="1" w:after="100" w:afterAutospacing="1" w:line="240" w:lineRule="auto"/>
    </w:pPr>
    <w:rPr>
      <w:rFonts w:ascii="Times New Roman" w:eastAsia="Times New Roman" w:hAnsi="Times New Roman" w:cs="Times New Roman"/>
      <w:sz w:val="24"/>
      <w:szCs w:val="24"/>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onsultasprimariaces@gmail.com" TargetMode="External"/><Relationship Id="rId13" Type="http://schemas.openxmlformats.org/officeDocument/2006/relationships/image" Target="media/image6.jpg"/><Relationship Id="rId18" Type="http://schemas.openxmlformats.org/officeDocument/2006/relationships/hyperlink" Target="https://forms.gle/dAVaEYQH9SNay5TP6"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forms.gle/QPeKTgvz6FphPH5o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_jg4YITUpMk" TargetMode="External"/><Relationship Id="rId22" Type="http://schemas.openxmlformats.org/officeDocument/2006/relationships/image" Target="media/image12.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1910</Words>
  <Characters>10505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6</cp:revision>
  <dcterms:created xsi:type="dcterms:W3CDTF">2020-08-02T01:23:00Z</dcterms:created>
  <dcterms:modified xsi:type="dcterms:W3CDTF">2020-08-02T03:37:00Z</dcterms:modified>
</cp:coreProperties>
</file>