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87E" w:rsidRDefault="002D487E" w:rsidP="002D487E">
      <w:pPr>
        <w:jc w:val="both"/>
        <w:rPr>
          <w:b/>
        </w:rPr>
      </w:pPr>
      <w:r w:rsidRPr="00F3652E">
        <w:rPr>
          <w:b/>
          <w:noProof/>
          <w:lang w:val="es-AR"/>
        </w:rPr>
        <w:drawing>
          <wp:anchor distT="0" distB="0" distL="114300" distR="114300" simplePos="0" relativeHeight="251672576" behindDoc="1" locked="0" layoutInCell="1" allowOverlap="1" wp14:anchorId="378C970C" wp14:editId="278B8446">
            <wp:simplePos x="0" y="0"/>
            <wp:positionH relativeFrom="margin">
              <wp:posOffset>3065780</wp:posOffset>
            </wp:positionH>
            <wp:positionV relativeFrom="paragraph">
              <wp:posOffset>0</wp:posOffset>
            </wp:positionV>
            <wp:extent cx="2967355" cy="2114550"/>
            <wp:effectExtent l="0" t="0" r="4445" b="0"/>
            <wp:wrapTight wrapText="bothSides">
              <wp:wrapPolygon edited="0">
                <wp:start x="0" y="0"/>
                <wp:lineTo x="0" y="21405"/>
                <wp:lineTo x="21494" y="21405"/>
                <wp:lineTo x="21494" y="0"/>
                <wp:lineTo x="0" y="0"/>
              </wp:wrapPolygon>
            </wp:wrapTight>
            <wp:docPr id="32" name="Imagen 32" descr="D:\DANIELA 2020\FACEBOOK\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NIELA 2020\FACEBOOK\fan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735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52E">
        <w:rPr>
          <w:b/>
        </w:rPr>
        <w:t>ESTIMADAS FAMILIAS</w:t>
      </w:r>
    </w:p>
    <w:p w:rsidR="008C0692" w:rsidRPr="00F3652E" w:rsidRDefault="008C0692" w:rsidP="002D487E">
      <w:pPr>
        <w:jc w:val="both"/>
        <w:rPr>
          <w:b/>
        </w:rPr>
      </w:pPr>
    </w:p>
    <w:p w:rsidR="002D487E" w:rsidRPr="00F3652E" w:rsidRDefault="002D487E" w:rsidP="002D487E">
      <w:pPr>
        <w:jc w:val="both"/>
      </w:pPr>
      <w:r w:rsidRPr="00F3652E">
        <w:t xml:space="preserve">Jesús dice “Dejen que los niños vengan a mí porque de los que son como ellos es el reino de los cielos.” El Divino Maestro, nos invita a nosotros los adultos, padres y docentes, a mirar a los niños y con responsabilidad acercarles todo aquello que corresponda al cumplimiento de sus derechos. En estos momentos que vivimos la </w:t>
      </w:r>
      <w:r w:rsidRPr="00F3652E">
        <w:rPr>
          <w:b/>
        </w:rPr>
        <w:t>escuela en casa</w:t>
      </w:r>
      <w:r w:rsidRPr="00F3652E">
        <w:t xml:space="preserve">, como Comunidad Educativa renovamos nuevamente nuestra gratitud hacia el diario compromiso de las Familias que semanalmente cumplen con el derecho fundamental de los niños que es </w:t>
      </w:r>
      <w:r w:rsidRPr="00F3652E">
        <w:rPr>
          <w:b/>
        </w:rPr>
        <w:t>el derecho a la educación</w:t>
      </w:r>
      <w:r w:rsidRPr="00F3652E">
        <w:t xml:space="preserve">. Importantísima es la labor de quienes acompañan a nuestros estudiantes porque, como dice el Magisterio de la Iglesia, la familia es la primera educadora, es ella la primera escuela en donde aprendemos a vivir la fe y a comenzar a explorar y entender el mundo que nos rodea. </w:t>
      </w:r>
    </w:p>
    <w:p w:rsidR="002D487E" w:rsidRPr="00F3652E" w:rsidRDefault="002D487E" w:rsidP="002D487E">
      <w:pPr>
        <w:jc w:val="both"/>
      </w:pPr>
      <w:r w:rsidRPr="00F3652E">
        <w:t xml:space="preserve">Que el próximo domingo, que como sociedad celebramos el </w:t>
      </w:r>
      <w:r w:rsidRPr="00F3652E">
        <w:rPr>
          <w:b/>
        </w:rPr>
        <w:t>día del Niño</w:t>
      </w:r>
      <w:r w:rsidRPr="00F3652E">
        <w:t>, sea éste un momento para que en familia nos dejemos abrazar y bendecir por Jesús, que es quien nos colma de paz, alegría y esperanza. A todos nuestros ALUMNOS, de 1° a 6° grados:</w:t>
      </w:r>
    </w:p>
    <w:p w:rsidR="002D487E" w:rsidRPr="00F3652E" w:rsidRDefault="002D487E" w:rsidP="002D487E">
      <w:pPr>
        <w:jc w:val="center"/>
        <w:rPr>
          <w:rFonts w:ascii="Jokerman" w:hAnsi="Jokerman"/>
          <w:color w:val="00B0F0"/>
        </w:rPr>
      </w:pPr>
      <w:r w:rsidRPr="00F3652E">
        <w:rPr>
          <w:rFonts w:ascii="Jokerman" w:hAnsi="Jokerman"/>
          <w:color w:val="00B0F0"/>
        </w:rPr>
        <w:t>MUY FELIZ DÍA DEL NIÑO 2020</w:t>
      </w:r>
    </w:p>
    <w:p w:rsidR="002D487E" w:rsidRPr="00F3652E" w:rsidRDefault="002D487E" w:rsidP="002D487E">
      <w:pPr>
        <w:spacing w:after="120" w:line="240" w:lineRule="auto"/>
        <w:jc w:val="both"/>
      </w:pPr>
      <w:r w:rsidRPr="00F3652E">
        <w:rPr>
          <w:rFonts w:cstheme="minorHAnsi"/>
        </w:rPr>
        <w:t>Seguimos sosteniendo los vínculos entre la Escuela y la Familia a través de los canales de comunicación que están en uso:</w:t>
      </w:r>
      <w:r w:rsidRPr="00F3652E">
        <w:t xml:space="preserve"> </w:t>
      </w:r>
    </w:p>
    <w:p w:rsidR="002D487E" w:rsidRPr="00F3652E" w:rsidRDefault="002D487E" w:rsidP="002D487E">
      <w:pPr>
        <w:spacing w:line="240" w:lineRule="auto"/>
        <w:ind w:left="851" w:hanging="284"/>
        <w:jc w:val="both"/>
        <w:rPr>
          <w:rFonts w:cstheme="minorHAnsi"/>
        </w:rPr>
      </w:pPr>
      <w:r w:rsidRPr="00F3652E">
        <w:rPr>
          <w:rFonts w:cstheme="minorHAnsi"/>
        </w:rPr>
        <w:t>•</w:t>
      </w:r>
      <w:r w:rsidRPr="00F3652E">
        <w:rPr>
          <w:rFonts w:cstheme="minorHAnsi"/>
        </w:rPr>
        <w:tab/>
        <w:t>Grupo de Whatsapp vigente desde el comienzo de la cuarentena.</w:t>
      </w:r>
    </w:p>
    <w:p w:rsidR="002D487E" w:rsidRPr="00F3652E" w:rsidRDefault="002D487E" w:rsidP="002D487E">
      <w:pPr>
        <w:spacing w:line="240" w:lineRule="auto"/>
        <w:ind w:left="851" w:hanging="284"/>
        <w:jc w:val="both"/>
        <w:rPr>
          <w:rFonts w:cstheme="minorHAnsi"/>
        </w:rPr>
      </w:pPr>
      <w:r w:rsidRPr="00F3652E">
        <w:rPr>
          <w:rFonts w:cstheme="minorHAnsi"/>
        </w:rPr>
        <w:t>•</w:t>
      </w:r>
      <w:r w:rsidRPr="00F3652E">
        <w:rPr>
          <w:rFonts w:cstheme="minorHAnsi"/>
        </w:rPr>
        <w:tab/>
        <w:t>Correo Electrónico de la docente de grado</w:t>
      </w:r>
    </w:p>
    <w:p w:rsidR="002D487E" w:rsidRPr="00F3652E" w:rsidRDefault="002D487E" w:rsidP="002D487E">
      <w:pPr>
        <w:spacing w:line="240" w:lineRule="auto"/>
        <w:ind w:left="851" w:hanging="284"/>
        <w:jc w:val="both"/>
        <w:rPr>
          <w:rFonts w:cstheme="minorHAnsi"/>
        </w:rPr>
      </w:pPr>
      <w:r w:rsidRPr="00F3652E">
        <w:rPr>
          <w:rFonts w:cstheme="minorHAnsi"/>
        </w:rPr>
        <w:t>•</w:t>
      </w:r>
      <w:r w:rsidRPr="00F3652E">
        <w:rPr>
          <w:rFonts w:cstheme="minorHAnsi"/>
        </w:rPr>
        <w:tab/>
        <w:t>Correo electrónico de los profesores de materias especiales</w:t>
      </w:r>
    </w:p>
    <w:p w:rsidR="002D487E" w:rsidRPr="00F3652E" w:rsidRDefault="002D487E" w:rsidP="002D487E">
      <w:pPr>
        <w:spacing w:line="240" w:lineRule="auto"/>
        <w:ind w:left="851" w:hanging="284"/>
        <w:jc w:val="both"/>
        <w:rPr>
          <w:rFonts w:cstheme="minorHAnsi"/>
        </w:rPr>
      </w:pPr>
      <w:r w:rsidRPr="00F3652E">
        <w:rPr>
          <w:rFonts w:cstheme="minorHAnsi"/>
        </w:rPr>
        <w:t>•</w:t>
      </w:r>
      <w:r w:rsidRPr="00F3652E">
        <w:rPr>
          <w:rFonts w:cstheme="minorHAnsi"/>
        </w:rPr>
        <w:tab/>
        <w:t xml:space="preserve">Para consultas el correo electrónico: </w:t>
      </w:r>
      <w:hyperlink r:id="rId8" w:history="1">
        <w:r w:rsidRPr="00F3652E">
          <w:rPr>
            <w:rStyle w:val="Hipervnculo"/>
            <w:rFonts w:cstheme="minorHAnsi"/>
          </w:rPr>
          <w:t>consultasprimariaces@gmail.com</w:t>
        </w:r>
      </w:hyperlink>
    </w:p>
    <w:p w:rsidR="002D487E" w:rsidRPr="00F3652E" w:rsidRDefault="002D487E" w:rsidP="002D487E">
      <w:pPr>
        <w:spacing w:after="240"/>
        <w:ind w:left="720"/>
        <w:jc w:val="both"/>
      </w:pPr>
      <w:r w:rsidRPr="00F3652E">
        <w:rPr>
          <w:noProof/>
          <w:lang w:val="es-AR"/>
        </w:rPr>
        <w:drawing>
          <wp:anchor distT="114300" distB="114300" distL="114300" distR="114300" simplePos="0" relativeHeight="251673600" behindDoc="0" locked="0" layoutInCell="1" hidden="0" allowOverlap="1" wp14:anchorId="2E5E2DE6" wp14:editId="6E139A6E">
            <wp:simplePos x="0" y="0"/>
            <wp:positionH relativeFrom="margin">
              <wp:posOffset>-304800</wp:posOffset>
            </wp:positionH>
            <wp:positionV relativeFrom="paragraph">
              <wp:posOffset>229235</wp:posOffset>
            </wp:positionV>
            <wp:extent cx="952500" cy="857250"/>
            <wp:effectExtent l="0" t="0" r="0" b="0"/>
            <wp:wrapSquare wrapText="bothSides" distT="114300" distB="114300" distL="114300" distR="11430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52500" cy="857250"/>
                    </a:xfrm>
                    <a:prstGeom prst="rect">
                      <a:avLst/>
                    </a:prstGeom>
                    <a:ln/>
                  </pic:spPr>
                </pic:pic>
              </a:graphicData>
            </a:graphic>
            <wp14:sizeRelH relativeFrom="margin">
              <wp14:pctWidth>0</wp14:pctWidth>
            </wp14:sizeRelH>
            <wp14:sizeRelV relativeFrom="margin">
              <wp14:pctHeight>0</wp14:pctHeight>
            </wp14:sizeRelV>
          </wp:anchor>
        </w:drawing>
      </w:r>
    </w:p>
    <w:p w:rsidR="002D487E" w:rsidRDefault="002D487E" w:rsidP="002D487E">
      <w:pPr>
        <w:spacing w:after="240"/>
        <w:ind w:left="720"/>
        <w:jc w:val="both"/>
      </w:pPr>
      <w:r w:rsidRPr="00F3652E">
        <w:t xml:space="preserve">Para enviar el mail es importante que en el  </w:t>
      </w:r>
      <w:r w:rsidRPr="00F3652E">
        <w:rPr>
          <w:b/>
          <w:u w:val="single"/>
        </w:rPr>
        <w:t xml:space="preserve">ASUNTO </w:t>
      </w:r>
      <w:r w:rsidRPr="00F3652E">
        <w:t xml:space="preserve">escriban  los datos del alumno/a: </w:t>
      </w:r>
    </w:p>
    <w:p w:rsidR="002D487E" w:rsidRPr="00F3652E" w:rsidRDefault="002D487E" w:rsidP="002D487E">
      <w:pPr>
        <w:spacing w:after="240"/>
        <w:ind w:left="720"/>
        <w:jc w:val="both"/>
      </w:pPr>
      <w:r w:rsidRPr="00F3652E">
        <w:t>APELLIDO - MATERIA – GRADO –SECC</w:t>
      </w:r>
      <w:r>
        <w:t>IÓN (por ejemplo: VEGA. Lengua 6</w:t>
      </w:r>
      <w:r w:rsidRPr="00F3652E">
        <w:t xml:space="preserve">° grado C). </w:t>
      </w:r>
      <w:r w:rsidRPr="00F3652E">
        <w:rPr>
          <w:rFonts w:cstheme="minorHAnsi"/>
        </w:rPr>
        <w:t>Una vez recibidas las evidencias de aprendizaje, los docentes harán la devolución correspondiente. Estar siempre atentos también al Correo no deseado o Spam que es otra de las bandejas donde puede ingresar un mail.</w:t>
      </w:r>
    </w:p>
    <w:p w:rsidR="002D487E" w:rsidRPr="00F3652E" w:rsidRDefault="002D487E" w:rsidP="002D487E">
      <w:pPr>
        <w:spacing w:before="240" w:after="240" w:line="240" w:lineRule="auto"/>
        <w:jc w:val="both"/>
        <w:rPr>
          <w:b/>
        </w:rPr>
      </w:pPr>
      <w:r w:rsidRPr="00F3652E">
        <w:rPr>
          <w:b/>
          <w:highlight w:val="yellow"/>
        </w:rPr>
        <w:t xml:space="preserve">EN ESTA 19ª. SEMANA SÓLO DEBEN  ENVIAR  LO TRABAJADO EN </w:t>
      </w:r>
      <w:r w:rsidR="008C0692">
        <w:rPr>
          <w:b/>
          <w:highlight w:val="yellow"/>
        </w:rPr>
        <w:t>MÚSICA</w:t>
      </w:r>
      <w:r w:rsidRPr="00F3652E">
        <w:rPr>
          <w:b/>
          <w:highlight w:val="yellow"/>
        </w:rPr>
        <w:t xml:space="preserve"> Y COMPLETAR UN FORMULARIO DE LENGUA.  </w:t>
      </w:r>
    </w:p>
    <w:p w:rsidR="002D487E" w:rsidRPr="00F3652E" w:rsidRDefault="002D487E" w:rsidP="002D487E">
      <w:pPr>
        <w:spacing w:before="120" w:line="240" w:lineRule="auto"/>
        <w:jc w:val="both"/>
        <w:rPr>
          <w:rFonts w:cstheme="minorHAnsi"/>
        </w:rPr>
      </w:pPr>
      <w:r w:rsidRPr="00F3652E">
        <w:rPr>
          <w:rFonts w:cstheme="minorHAnsi"/>
        </w:rPr>
        <w:t xml:space="preserve">Los invitamos a visitar nuestra REVISTA Digital: </w:t>
      </w:r>
    </w:p>
    <w:p w:rsidR="002D487E" w:rsidRPr="00F3652E" w:rsidRDefault="002D487E" w:rsidP="002D487E">
      <w:hyperlink r:id="rId10" w:history="1">
        <w:r w:rsidRPr="00F3652E">
          <w:rPr>
            <w:rStyle w:val="Hipervnculo"/>
          </w:rPr>
          <w:t>https://mail.google.com/mail/u/0?ui=2&amp;ik=4e0c1a277f&amp;attid=0.1&amp;permmsgid=msg-f:1674295172543549264&amp;th=173c4a96b09c0f50&amp;view=att&amp;disp=inline&amp;realattid=f_kdj149gk1</w:t>
        </w:r>
      </w:hyperlink>
    </w:p>
    <w:p w:rsidR="002D487E" w:rsidRPr="00F3652E" w:rsidRDefault="002D487E" w:rsidP="002D487E">
      <w:pPr>
        <w:jc w:val="both"/>
        <w:rPr>
          <w:rFonts w:eastAsia="Calibri"/>
          <w:lang w:val="es-AR"/>
        </w:rPr>
      </w:pPr>
    </w:p>
    <w:p w:rsidR="002D487E" w:rsidRPr="00F3652E" w:rsidRDefault="002D487E" w:rsidP="002D487E">
      <w:pPr>
        <w:pStyle w:val="Sinespaciado"/>
        <w:spacing w:line="276" w:lineRule="auto"/>
        <w:jc w:val="center"/>
        <w:rPr>
          <w:rFonts w:ascii="Arial" w:hAnsi="Arial" w:cs="Arial"/>
          <w:b/>
          <w:i/>
        </w:rPr>
      </w:pPr>
      <w:r w:rsidRPr="00F3652E">
        <w:rPr>
          <w:rFonts w:ascii="Arial" w:hAnsi="Arial" w:cs="Arial"/>
          <w:b/>
          <w:i/>
        </w:rPr>
        <w:t xml:space="preserve">“Viva el Espíritu Santo en nuestros corazones y </w:t>
      </w:r>
    </w:p>
    <w:p w:rsidR="002D487E" w:rsidRPr="00F3652E" w:rsidRDefault="002D487E" w:rsidP="002D487E">
      <w:pPr>
        <w:pStyle w:val="Sinespaciado"/>
        <w:spacing w:line="276" w:lineRule="auto"/>
        <w:jc w:val="center"/>
        <w:rPr>
          <w:rFonts w:ascii="Arial" w:hAnsi="Arial" w:cs="Arial"/>
          <w:b/>
          <w:i/>
        </w:rPr>
      </w:pPr>
      <w:r w:rsidRPr="00F3652E">
        <w:rPr>
          <w:rFonts w:ascii="Arial" w:hAnsi="Arial" w:cs="Arial"/>
          <w:b/>
          <w:i/>
        </w:rPr>
        <w:t>en los corazones de todas las personas”</w:t>
      </w:r>
    </w:p>
    <w:p w:rsidR="002D487E" w:rsidRPr="00F3652E" w:rsidRDefault="002D487E" w:rsidP="002D487E">
      <w:pPr>
        <w:jc w:val="right"/>
        <w:rPr>
          <w:rFonts w:eastAsia="Calibri"/>
          <w:b/>
          <w:i/>
          <w:lang w:val="es-AR"/>
        </w:rPr>
      </w:pPr>
    </w:p>
    <w:p w:rsidR="002D487E" w:rsidRPr="00F3652E" w:rsidRDefault="002D487E" w:rsidP="002D487E">
      <w:pPr>
        <w:spacing w:line="360" w:lineRule="auto"/>
        <w:jc w:val="right"/>
        <w:rPr>
          <w:b/>
          <w:i/>
          <w:highlight w:val="cyan"/>
        </w:rPr>
      </w:pPr>
      <w:r w:rsidRPr="00F3652E">
        <w:rPr>
          <w:rFonts w:eastAsia="Calibri"/>
          <w:b/>
          <w:i/>
          <w:lang w:val="es-AR"/>
        </w:rPr>
        <w:t>EQUIPO DIRECTIVO NIVEL PRIMARIO</w:t>
      </w:r>
      <w:r w:rsidRPr="00F3652E">
        <w:rPr>
          <w:b/>
          <w:i/>
          <w:highlight w:val="cyan"/>
        </w:rPr>
        <w:t xml:space="preserve"> </w:t>
      </w:r>
    </w:p>
    <w:p w:rsidR="002D487E" w:rsidRDefault="002D487E" w:rsidP="002D487E">
      <w:pPr>
        <w:spacing w:line="360" w:lineRule="auto"/>
        <w:rPr>
          <w:b/>
          <w:i/>
          <w:sz w:val="32"/>
          <w:szCs w:val="32"/>
          <w:highlight w:val="cyan"/>
        </w:rPr>
      </w:pPr>
    </w:p>
    <w:p w:rsidR="002D487E" w:rsidRDefault="002D487E" w:rsidP="002D487E">
      <w:pPr>
        <w:spacing w:line="360" w:lineRule="auto"/>
        <w:rPr>
          <w:b/>
          <w:i/>
          <w:sz w:val="32"/>
          <w:szCs w:val="32"/>
          <w:highlight w:val="cyan"/>
        </w:rPr>
      </w:pPr>
    </w:p>
    <w:p w:rsidR="003C7B5C" w:rsidRDefault="00F10294">
      <w:pPr>
        <w:jc w:val="center"/>
        <w:rPr>
          <w:b/>
          <w:sz w:val="32"/>
          <w:szCs w:val="32"/>
          <w:highlight w:val="cyan"/>
        </w:rPr>
      </w:pPr>
      <w:r>
        <w:rPr>
          <w:b/>
          <w:sz w:val="32"/>
          <w:szCs w:val="32"/>
          <w:highlight w:val="cyan"/>
        </w:rPr>
        <w:lastRenderedPageBreak/>
        <w:t>ESPACIO CURRICULAR: LENGUA Y LITERATURA</w:t>
      </w:r>
    </w:p>
    <w:p w:rsidR="003C7B5C" w:rsidRDefault="00F10294">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en la carpeta)</w:t>
      </w:r>
      <w:r>
        <w:rPr>
          <w:noProof/>
          <w:lang w:val="es-AR"/>
        </w:rPr>
        <w:drawing>
          <wp:anchor distT="114300" distB="114300" distL="114300" distR="114300" simplePos="0" relativeHeight="251658240" behindDoc="0" locked="0" layoutInCell="1" hidden="0" allowOverlap="1">
            <wp:simplePos x="0" y="0"/>
            <wp:positionH relativeFrom="column">
              <wp:posOffset>-266699</wp:posOffset>
            </wp:positionH>
            <wp:positionV relativeFrom="paragraph">
              <wp:posOffset>133350</wp:posOffset>
            </wp:positionV>
            <wp:extent cx="1770788" cy="1895475"/>
            <wp:effectExtent l="0" t="0" r="0" b="0"/>
            <wp:wrapSquare wrapText="bothSides" distT="114300" distB="114300" distL="114300" distR="11430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1770788" cy="1895475"/>
                    </a:xfrm>
                    <a:prstGeom prst="rect">
                      <a:avLst/>
                    </a:prstGeom>
                    <a:ln/>
                  </pic:spPr>
                </pic:pic>
              </a:graphicData>
            </a:graphic>
          </wp:anchor>
        </w:drawing>
      </w:r>
    </w:p>
    <w:p w:rsidR="003C7B5C" w:rsidRDefault="00F10294">
      <w:pPr>
        <w:spacing w:before="240" w:after="240" w:line="360" w:lineRule="auto"/>
        <w:ind w:left="-566"/>
        <w:jc w:val="center"/>
        <w:rPr>
          <w:rFonts w:ascii="Comfortaa" w:eastAsia="Comfortaa" w:hAnsi="Comfortaa" w:cs="Comfortaa"/>
          <w:b/>
          <w:color w:val="9900FF"/>
          <w:sz w:val="28"/>
          <w:szCs w:val="28"/>
          <w:u w:val="single"/>
        </w:rPr>
      </w:pPr>
      <w:r>
        <w:rPr>
          <w:rFonts w:ascii="Comfortaa" w:eastAsia="Comfortaa" w:hAnsi="Comfortaa" w:cs="Comfortaa"/>
          <w:b/>
          <w:color w:val="9900FF"/>
          <w:sz w:val="28"/>
          <w:szCs w:val="28"/>
          <w:u w:val="single"/>
        </w:rPr>
        <w:t>Continuamos con campo semántico</w:t>
      </w:r>
    </w:p>
    <w:p w:rsidR="003C7B5C" w:rsidRDefault="00F10294">
      <w:pPr>
        <w:spacing w:before="240" w:after="240" w:line="360" w:lineRule="auto"/>
        <w:jc w:val="both"/>
        <w:rPr>
          <w:rFonts w:ascii="Comfortaa" w:eastAsia="Comfortaa" w:hAnsi="Comfortaa" w:cs="Comfortaa"/>
          <w:b/>
          <w:color w:val="9900FF"/>
          <w:sz w:val="24"/>
          <w:szCs w:val="24"/>
        </w:rPr>
      </w:pPr>
      <w:r>
        <w:rPr>
          <w:rFonts w:ascii="Comfortaa" w:eastAsia="Comfortaa" w:hAnsi="Comfortaa" w:cs="Comfortaa"/>
          <w:b/>
          <w:color w:val="9900FF"/>
          <w:sz w:val="24"/>
          <w:szCs w:val="24"/>
        </w:rPr>
        <w:t xml:space="preserve">En esta oportunidad vamos a repasar lo visto, si tienes dudas no te olvides de consultar y reveer el video explicativo enviado la semana anterior.  </w:t>
      </w:r>
    </w:p>
    <w:p w:rsidR="003C7B5C" w:rsidRDefault="00F10294">
      <w:pPr>
        <w:numPr>
          <w:ilvl w:val="0"/>
          <w:numId w:val="6"/>
        </w:numPr>
        <w:spacing w:before="240" w:after="240" w:line="360" w:lineRule="auto"/>
        <w:ind w:left="-141" w:hanging="283"/>
        <w:jc w:val="both"/>
        <w:rPr>
          <w:rFonts w:ascii="Comfortaa" w:eastAsia="Comfortaa" w:hAnsi="Comfortaa" w:cs="Comfortaa"/>
          <w:b/>
          <w:sz w:val="24"/>
          <w:szCs w:val="24"/>
        </w:rPr>
      </w:pPr>
      <w:r>
        <w:rPr>
          <w:rFonts w:ascii="Comfortaa" w:eastAsia="Comfortaa" w:hAnsi="Comfortaa" w:cs="Comfortaa"/>
          <w:b/>
          <w:sz w:val="24"/>
          <w:szCs w:val="24"/>
        </w:rPr>
        <w:t xml:space="preserve"> Tacha la palabra intrusa de cada campo semántico. Si no conoces alguna palabra puedes buscarla en el diccionario.</w:t>
      </w:r>
    </w:p>
    <w:p w:rsidR="003C7B5C" w:rsidRDefault="00F10294">
      <w:pPr>
        <w:spacing w:before="240" w:after="240"/>
        <w:ind w:left="720" w:hanging="720"/>
        <w:jc w:val="center"/>
        <w:rPr>
          <w:rFonts w:ascii="Comfortaa" w:eastAsia="Comfortaa" w:hAnsi="Comfortaa" w:cs="Comfortaa"/>
          <w:b/>
          <w:sz w:val="24"/>
          <w:szCs w:val="24"/>
        </w:rPr>
      </w:pPr>
      <w:r>
        <w:rPr>
          <w:rFonts w:ascii="Comfortaa" w:eastAsia="Comfortaa" w:hAnsi="Comfortaa" w:cs="Comfortaa"/>
          <w:b/>
          <w:noProof/>
          <w:sz w:val="24"/>
          <w:szCs w:val="24"/>
          <w:lang w:val="es-AR"/>
        </w:rPr>
        <w:drawing>
          <wp:inline distT="114300" distB="114300" distL="114300" distR="114300">
            <wp:extent cx="5499300" cy="1469201"/>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499300" cy="1469201"/>
                    </a:xfrm>
                    <a:prstGeom prst="rect">
                      <a:avLst/>
                    </a:prstGeom>
                    <a:ln/>
                  </pic:spPr>
                </pic:pic>
              </a:graphicData>
            </a:graphic>
          </wp:inline>
        </w:drawing>
      </w:r>
    </w:p>
    <w:p w:rsidR="003C7B5C" w:rsidRDefault="00F10294">
      <w:pPr>
        <w:numPr>
          <w:ilvl w:val="0"/>
          <w:numId w:val="6"/>
        </w:numPr>
        <w:spacing w:before="240" w:after="240"/>
        <w:ind w:left="0" w:hanging="425"/>
        <w:jc w:val="both"/>
        <w:rPr>
          <w:rFonts w:ascii="Comfortaa" w:eastAsia="Comfortaa" w:hAnsi="Comfortaa" w:cs="Comfortaa"/>
          <w:b/>
          <w:color w:val="434343"/>
          <w:sz w:val="24"/>
          <w:szCs w:val="24"/>
        </w:rPr>
      </w:pPr>
      <w:r>
        <w:rPr>
          <w:rFonts w:ascii="Comfortaa" w:eastAsia="Comfortaa" w:hAnsi="Comfortaa" w:cs="Comfortaa"/>
          <w:b/>
          <w:color w:val="434343"/>
          <w:sz w:val="24"/>
          <w:szCs w:val="24"/>
        </w:rPr>
        <w:t xml:space="preserve">Escribe el campo semántico al que pertenecen las siguientes palabras. </w:t>
      </w:r>
    </w:p>
    <w:p w:rsidR="003C7B5C" w:rsidRDefault="00F10294">
      <w:pPr>
        <w:spacing w:before="240" w:after="240"/>
        <w:jc w:val="center"/>
        <w:rPr>
          <w:b/>
          <w:color w:val="CC0000"/>
          <w:sz w:val="36"/>
          <w:szCs w:val="36"/>
          <w:u w:val="single"/>
        </w:rPr>
      </w:pPr>
      <w:r>
        <w:rPr>
          <w:b/>
          <w:noProof/>
          <w:color w:val="CC0000"/>
          <w:sz w:val="36"/>
          <w:szCs w:val="36"/>
          <w:u w:val="single"/>
          <w:lang w:val="es-AR"/>
        </w:rPr>
        <w:drawing>
          <wp:inline distT="114300" distB="114300" distL="114300" distR="114300">
            <wp:extent cx="5742187" cy="200025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42187" cy="2000250"/>
                    </a:xfrm>
                    <a:prstGeom prst="rect">
                      <a:avLst/>
                    </a:prstGeom>
                    <a:ln/>
                  </pic:spPr>
                </pic:pic>
              </a:graphicData>
            </a:graphic>
          </wp:inline>
        </w:drawing>
      </w:r>
    </w:p>
    <w:p w:rsidR="003C7B5C" w:rsidRDefault="00F10294">
      <w:pPr>
        <w:spacing w:before="240" w:after="240" w:line="360" w:lineRule="auto"/>
        <w:ind w:left="-425"/>
        <w:jc w:val="both"/>
        <w:rPr>
          <w:rFonts w:ascii="Comfortaa" w:eastAsia="Comfortaa" w:hAnsi="Comfortaa" w:cs="Comfortaa"/>
          <w:sz w:val="24"/>
          <w:szCs w:val="24"/>
        </w:rPr>
      </w:pPr>
      <w:r>
        <w:rPr>
          <w:rFonts w:ascii="Comfortaa" w:eastAsia="Comfortaa" w:hAnsi="Comfortaa" w:cs="Comfortaa"/>
          <w:color w:val="FF0000"/>
          <w:sz w:val="24"/>
          <w:szCs w:val="24"/>
        </w:rPr>
        <w:t>¿JUGAMOS?</w:t>
      </w:r>
      <w:r>
        <w:rPr>
          <w:rFonts w:ascii="Comfortaa" w:eastAsia="Comfortaa" w:hAnsi="Comfortaa" w:cs="Comfortaa"/>
          <w:color w:val="CC0000"/>
          <w:sz w:val="24"/>
          <w:szCs w:val="24"/>
        </w:rPr>
        <w:t xml:space="preserve"> </w:t>
      </w:r>
      <w:r>
        <w:rPr>
          <w:rFonts w:ascii="Comfortaa" w:eastAsia="Comfortaa" w:hAnsi="Comfortaa" w:cs="Comfortaa"/>
          <w:sz w:val="24"/>
          <w:szCs w:val="24"/>
        </w:rPr>
        <w:t xml:space="preserve">Para jugar deberán tirar un dado y contestar los enunciados que aparecen. Luego escribe el nombre del campo semántico al que pertenecen en el recuadro. </w:t>
      </w:r>
    </w:p>
    <w:p w:rsidR="003C7B5C" w:rsidRDefault="003C7B5C">
      <w:pPr>
        <w:spacing w:before="240" w:after="240"/>
        <w:jc w:val="center"/>
        <w:rPr>
          <w:b/>
          <w:color w:val="CC0000"/>
          <w:sz w:val="36"/>
          <w:szCs w:val="36"/>
          <w:u w:val="single"/>
        </w:rPr>
      </w:pPr>
    </w:p>
    <w:p w:rsidR="00FB60F1" w:rsidRDefault="00F10294" w:rsidP="00FB60F1">
      <w:pPr>
        <w:spacing w:before="240" w:after="240"/>
        <w:jc w:val="center"/>
        <w:rPr>
          <w:b/>
          <w:color w:val="CC0000"/>
          <w:sz w:val="36"/>
          <w:szCs w:val="36"/>
          <w:u w:val="single"/>
        </w:rPr>
      </w:pPr>
      <w:r>
        <w:rPr>
          <w:noProof/>
          <w:lang w:val="es-AR"/>
        </w:rPr>
        <w:lastRenderedPageBreak/>
        <w:drawing>
          <wp:anchor distT="114300" distB="114300" distL="114300" distR="114300" simplePos="0" relativeHeight="251659264" behindDoc="0" locked="0" layoutInCell="1" hidden="0" allowOverlap="1" wp14:anchorId="42BCB9EE" wp14:editId="5D35C24A">
            <wp:simplePos x="0" y="0"/>
            <wp:positionH relativeFrom="column">
              <wp:posOffset>273975</wp:posOffset>
            </wp:positionH>
            <wp:positionV relativeFrom="paragraph">
              <wp:posOffset>228600</wp:posOffset>
            </wp:positionV>
            <wp:extent cx="5748600" cy="1931438"/>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48600" cy="1931438"/>
                    </a:xfrm>
                    <a:prstGeom prst="rect">
                      <a:avLst/>
                    </a:prstGeom>
                    <a:ln/>
                  </pic:spPr>
                </pic:pic>
              </a:graphicData>
            </a:graphic>
          </wp:anchor>
        </w:drawing>
      </w:r>
    </w:p>
    <w:p w:rsidR="003C7B5C" w:rsidRDefault="00F10294" w:rsidP="00FB60F1">
      <w:pPr>
        <w:spacing w:before="240" w:after="240"/>
        <w:jc w:val="center"/>
        <w:rPr>
          <w:b/>
          <w:color w:val="CC0000"/>
          <w:sz w:val="36"/>
          <w:szCs w:val="36"/>
          <w:u w:val="single"/>
        </w:rPr>
      </w:pPr>
      <w:r>
        <w:rPr>
          <w:noProof/>
          <w:lang w:val="es-AR"/>
        </w:rPr>
        <w:drawing>
          <wp:anchor distT="114300" distB="114300" distL="114300" distR="114300" simplePos="0" relativeHeight="251660288" behindDoc="0" locked="0" layoutInCell="1" hidden="0" allowOverlap="1" wp14:anchorId="726B811F" wp14:editId="21458636">
            <wp:simplePos x="0" y="0"/>
            <wp:positionH relativeFrom="column">
              <wp:posOffset>276225</wp:posOffset>
            </wp:positionH>
            <wp:positionV relativeFrom="paragraph">
              <wp:posOffset>504825</wp:posOffset>
            </wp:positionV>
            <wp:extent cx="5609363" cy="2057400"/>
            <wp:effectExtent l="0" t="0" r="0" b="0"/>
            <wp:wrapSquare wrapText="bothSides" distT="114300" distB="114300" distL="114300" distR="11430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5609363" cy="2057400"/>
                    </a:xfrm>
                    <a:prstGeom prst="rect">
                      <a:avLst/>
                    </a:prstGeom>
                    <a:ln/>
                  </pic:spPr>
                </pic:pic>
              </a:graphicData>
            </a:graphic>
          </wp:anchor>
        </w:drawing>
      </w:r>
    </w:p>
    <w:p w:rsidR="003C7B5C" w:rsidRDefault="003C7B5C">
      <w:pPr>
        <w:spacing w:before="240" w:after="240" w:line="360" w:lineRule="auto"/>
        <w:rPr>
          <w:b/>
          <w:color w:val="CC0000"/>
          <w:sz w:val="36"/>
          <w:szCs w:val="36"/>
          <w:u w:val="single"/>
        </w:rPr>
      </w:pPr>
    </w:p>
    <w:p w:rsidR="003C7B5C" w:rsidRDefault="003C7B5C">
      <w:pPr>
        <w:spacing w:before="240" w:after="240" w:line="360" w:lineRule="auto"/>
        <w:rPr>
          <w:b/>
          <w:color w:val="CC0000"/>
          <w:sz w:val="36"/>
          <w:szCs w:val="36"/>
          <w:u w:val="single"/>
        </w:rPr>
      </w:pPr>
    </w:p>
    <w:p w:rsidR="003C7B5C" w:rsidRDefault="003C7B5C">
      <w:pPr>
        <w:spacing w:before="240" w:after="240" w:line="360" w:lineRule="auto"/>
        <w:rPr>
          <w:b/>
          <w:color w:val="CC0000"/>
          <w:sz w:val="36"/>
          <w:szCs w:val="36"/>
          <w:u w:val="single"/>
        </w:rPr>
      </w:pPr>
    </w:p>
    <w:p w:rsidR="003C7B5C" w:rsidRDefault="00F10294">
      <w:pPr>
        <w:spacing w:before="240" w:after="240" w:line="360" w:lineRule="auto"/>
        <w:rPr>
          <w:b/>
          <w:color w:val="CC0000"/>
          <w:sz w:val="36"/>
          <w:szCs w:val="36"/>
          <w:u w:val="single"/>
        </w:rPr>
      </w:pPr>
      <w:r>
        <w:rPr>
          <w:noProof/>
          <w:lang w:val="es-AR"/>
        </w:rPr>
        <w:drawing>
          <wp:anchor distT="114300" distB="114300" distL="114300" distR="114300" simplePos="0" relativeHeight="251661312" behindDoc="0" locked="0" layoutInCell="1" hidden="0" allowOverlap="1">
            <wp:simplePos x="0" y="0"/>
            <wp:positionH relativeFrom="column">
              <wp:posOffset>-390524</wp:posOffset>
            </wp:positionH>
            <wp:positionV relativeFrom="paragraph">
              <wp:posOffset>671513</wp:posOffset>
            </wp:positionV>
            <wp:extent cx="1485038" cy="1724025"/>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485038" cy="1724025"/>
                    </a:xfrm>
                    <a:prstGeom prst="rect">
                      <a:avLst/>
                    </a:prstGeom>
                    <a:ln/>
                  </pic:spPr>
                </pic:pic>
              </a:graphicData>
            </a:graphic>
          </wp:anchor>
        </w:drawing>
      </w:r>
    </w:p>
    <w:p w:rsidR="00FB60F1" w:rsidRDefault="00FB60F1">
      <w:pPr>
        <w:spacing w:before="240" w:after="240" w:line="360" w:lineRule="auto"/>
        <w:jc w:val="both"/>
        <w:rPr>
          <w:rFonts w:ascii="Comfortaa" w:eastAsia="Comfortaa" w:hAnsi="Comfortaa" w:cs="Comfortaa"/>
          <w:b/>
          <w:sz w:val="24"/>
          <w:szCs w:val="24"/>
          <w:highlight w:val="white"/>
        </w:rPr>
      </w:pPr>
    </w:p>
    <w:p w:rsidR="003C7B5C" w:rsidRDefault="00F10294">
      <w:pPr>
        <w:spacing w:before="240" w:after="240" w:line="360" w:lineRule="auto"/>
        <w:jc w:val="both"/>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En esta oportunidad te invitamos a completar el siguiente formulario, ten en cuenta tu grado. También puedes hacerlo desde el link que te compartiremos al grupo de WhatsApp. </w:t>
      </w:r>
    </w:p>
    <w:p w:rsidR="003C7B5C" w:rsidRDefault="00F10294">
      <w:pPr>
        <w:spacing w:line="360" w:lineRule="auto"/>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6° A Seño Cecilia: </w:t>
      </w:r>
      <w:hyperlink r:id="rId17">
        <w:r>
          <w:rPr>
            <w:rFonts w:ascii="Comfortaa" w:eastAsia="Comfortaa" w:hAnsi="Comfortaa" w:cs="Comfortaa"/>
            <w:b/>
            <w:color w:val="1155CC"/>
            <w:sz w:val="24"/>
            <w:szCs w:val="24"/>
            <w:highlight w:val="white"/>
            <w:u w:val="single"/>
          </w:rPr>
          <w:t>https://forms.gle/JyqCNRdMm7wydBwY6</w:t>
        </w:r>
      </w:hyperlink>
    </w:p>
    <w:p w:rsidR="003C7B5C" w:rsidRDefault="00F10294">
      <w:pPr>
        <w:spacing w:line="360" w:lineRule="auto"/>
        <w:rPr>
          <w:rFonts w:ascii="Comfortaa" w:eastAsia="Comfortaa" w:hAnsi="Comfortaa" w:cs="Comfortaa"/>
          <w:b/>
          <w:sz w:val="24"/>
          <w:szCs w:val="24"/>
          <w:highlight w:val="white"/>
        </w:rPr>
      </w:pPr>
      <w:r>
        <w:rPr>
          <w:rFonts w:ascii="Comfortaa" w:eastAsia="Comfortaa" w:hAnsi="Comfortaa" w:cs="Comfortaa"/>
          <w:b/>
          <w:sz w:val="24"/>
          <w:szCs w:val="24"/>
          <w:highlight w:val="white"/>
        </w:rPr>
        <w:t xml:space="preserve">6° B y 6° C Seño Norma: </w:t>
      </w:r>
      <w:hyperlink r:id="rId18">
        <w:r>
          <w:rPr>
            <w:rFonts w:ascii="Comfortaa" w:eastAsia="Comfortaa" w:hAnsi="Comfortaa" w:cs="Comfortaa"/>
            <w:b/>
            <w:color w:val="1155CC"/>
            <w:sz w:val="24"/>
            <w:szCs w:val="24"/>
            <w:highlight w:val="white"/>
            <w:u w:val="single"/>
          </w:rPr>
          <w:t>https://forms.gle/qvM8u4cFr833uCnk7</w:t>
        </w:r>
      </w:hyperlink>
    </w:p>
    <w:p w:rsidR="003C7B5C" w:rsidRDefault="00FB60F1">
      <w:pPr>
        <w:spacing w:line="360" w:lineRule="auto"/>
        <w:rPr>
          <w:rFonts w:ascii="Comfortaa" w:eastAsia="Comfortaa" w:hAnsi="Comfortaa" w:cs="Comfortaa"/>
          <w:b/>
          <w:sz w:val="24"/>
          <w:szCs w:val="24"/>
          <w:highlight w:val="white"/>
        </w:rPr>
      </w:pPr>
      <w:r>
        <w:rPr>
          <w:rFonts w:ascii="Comfortaa" w:eastAsia="Comfortaa" w:hAnsi="Comfortaa" w:cs="Comfortaa"/>
          <w:b/>
          <w:noProof/>
          <w:sz w:val="24"/>
          <w:szCs w:val="24"/>
          <w:lang w:val="es-AR"/>
        </w:rPr>
        <mc:AlternateContent>
          <mc:Choice Requires="wps">
            <w:drawing>
              <wp:anchor distT="0" distB="0" distL="114300" distR="114300" simplePos="0" relativeHeight="251667456" behindDoc="0" locked="0" layoutInCell="1" allowOverlap="1">
                <wp:simplePos x="0" y="0"/>
                <wp:positionH relativeFrom="column">
                  <wp:posOffset>-300356</wp:posOffset>
                </wp:positionH>
                <wp:positionV relativeFrom="paragraph">
                  <wp:posOffset>212090</wp:posOffset>
                </wp:positionV>
                <wp:extent cx="6696075" cy="0"/>
                <wp:effectExtent l="0" t="0" r="28575" b="19050"/>
                <wp:wrapNone/>
                <wp:docPr id="28" name="Conector recto 28"/>
                <wp:cNvGraphicFramePr/>
                <a:graphic xmlns:a="http://schemas.openxmlformats.org/drawingml/2006/main">
                  <a:graphicData uri="http://schemas.microsoft.com/office/word/2010/wordprocessingShape">
                    <wps:wsp>
                      <wps:cNvCnPr/>
                      <wps:spPr>
                        <a:xfrm>
                          <a:off x="0" y="0"/>
                          <a:ext cx="669607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E56A4D2" id="Conector recto 28"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3.65pt,16.7pt" to="503.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" strokecolor="black [3213]"/>
            </w:pict>
          </mc:Fallback>
        </mc:AlternateContent>
      </w:r>
    </w:p>
    <w:p w:rsidR="003C7B5C" w:rsidRDefault="003C7B5C">
      <w:pPr>
        <w:jc w:val="center"/>
        <w:rPr>
          <w:b/>
          <w:sz w:val="32"/>
          <w:szCs w:val="32"/>
          <w:highlight w:val="cyan"/>
        </w:rPr>
      </w:pPr>
    </w:p>
    <w:p w:rsidR="003C7B5C" w:rsidRDefault="00F10294">
      <w:pPr>
        <w:jc w:val="center"/>
        <w:rPr>
          <w:b/>
          <w:sz w:val="32"/>
          <w:szCs w:val="32"/>
          <w:highlight w:val="cyan"/>
        </w:rPr>
      </w:pPr>
      <w:r>
        <w:rPr>
          <w:b/>
          <w:sz w:val="32"/>
          <w:szCs w:val="32"/>
          <w:highlight w:val="cyan"/>
        </w:rPr>
        <w:t>ESPACIO CURRICULAR: MATEMÁTICA</w:t>
      </w:r>
    </w:p>
    <w:p w:rsidR="003C7B5C" w:rsidRDefault="00F10294">
      <w:pPr>
        <w:spacing w:before="240" w:after="240" w:line="360" w:lineRule="auto"/>
        <w:jc w:val="center"/>
        <w:rPr>
          <w:rFonts w:ascii="Comfortaa" w:eastAsia="Comfortaa" w:hAnsi="Comfortaa" w:cs="Comfortaa"/>
          <w:b/>
          <w:sz w:val="24"/>
          <w:szCs w:val="24"/>
        </w:rPr>
      </w:pPr>
      <w:r>
        <w:rPr>
          <w:rFonts w:ascii="Comfortaa" w:eastAsia="Comfortaa" w:hAnsi="Comfortaa" w:cs="Comfortaa"/>
          <w:b/>
          <w:sz w:val="24"/>
          <w:szCs w:val="24"/>
        </w:rPr>
        <w:t>(Todas las consignas deben estar copiadas y resueltas en la carpeta)</w:t>
      </w:r>
    </w:p>
    <w:p w:rsidR="003C7B5C" w:rsidRDefault="00F10294">
      <w:pPr>
        <w:spacing w:before="240" w:after="240" w:line="360" w:lineRule="auto"/>
        <w:rPr>
          <w:rFonts w:ascii="Comfortaa" w:eastAsia="Comfortaa" w:hAnsi="Comfortaa" w:cs="Comfortaa"/>
          <w:b/>
          <w:color w:val="FF0000"/>
          <w:sz w:val="24"/>
          <w:szCs w:val="24"/>
          <w:u w:val="single"/>
        </w:rPr>
      </w:pPr>
      <w:r>
        <w:rPr>
          <w:rFonts w:ascii="Comfortaa" w:eastAsia="Comfortaa" w:hAnsi="Comfortaa" w:cs="Comfortaa"/>
          <w:b/>
          <w:color w:val="FF0000"/>
          <w:sz w:val="24"/>
          <w:szCs w:val="24"/>
          <w:u w:val="single"/>
        </w:rPr>
        <w:t>PARA SABER:</w:t>
      </w:r>
    </w:p>
    <w:p w:rsidR="003C7B5C" w:rsidRDefault="00F10294">
      <w:pPr>
        <w:spacing w:before="240" w:after="240" w:line="360" w:lineRule="auto"/>
        <w:rPr>
          <w:rFonts w:ascii="Comfortaa" w:eastAsia="Comfortaa" w:hAnsi="Comfortaa" w:cs="Comfortaa"/>
          <w:b/>
          <w:sz w:val="24"/>
          <w:szCs w:val="24"/>
        </w:rPr>
      </w:pPr>
      <w:r>
        <w:rPr>
          <w:rFonts w:ascii="Comfortaa" w:eastAsia="Comfortaa" w:hAnsi="Comfortaa" w:cs="Comfortaa"/>
          <w:b/>
          <w:noProof/>
          <w:sz w:val="24"/>
          <w:szCs w:val="24"/>
          <w:lang w:val="es-AR"/>
        </w:rPr>
        <w:lastRenderedPageBreak/>
        <w:drawing>
          <wp:inline distT="114300" distB="114300" distL="114300" distR="114300">
            <wp:extent cx="3924300" cy="2371725"/>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3924300" cy="2371725"/>
                    </a:xfrm>
                    <a:prstGeom prst="rect">
                      <a:avLst/>
                    </a:prstGeom>
                    <a:ln/>
                  </pic:spPr>
                </pic:pic>
              </a:graphicData>
            </a:graphic>
          </wp:inline>
        </w:drawing>
      </w:r>
    </w:p>
    <w:p w:rsidR="003C7B5C" w:rsidRDefault="00F10294">
      <w:pPr>
        <w:spacing w:before="240" w:after="240"/>
        <w:ind w:left="720"/>
        <w:rPr>
          <w:rFonts w:ascii="Comfortaa" w:eastAsia="Comfortaa" w:hAnsi="Comfortaa" w:cs="Comfortaa"/>
          <w:sz w:val="24"/>
          <w:szCs w:val="24"/>
        </w:rPr>
      </w:pPr>
      <w:r>
        <w:rPr>
          <w:rFonts w:ascii="Comfortaa" w:eastAsia="Comfortaa" w:hAnsi="Comfortaa" w:cs="Comfortaa"/>
          <w:b/>
          <w:color w:val="FF0000"/>
          <w:sz w:val="24"/>
          <w:szCs w:val="24"/>
        </w:rPr>
        <w:t xml:space="preserve">EJEMPLO: </w:t>
      </w:r>
      <w:r>
        <w:rPr>
          <w:rFonts w:ascii="Comfortaa" w:eastAsia="Comfortaa" w:hAnsi="Comfortaa" w:cs="Comfortaa"/>
          <w:b/>
          <w:sz w:val="24"/>
          <w:szCs w:val="24"/>
        </w:rPr>
        <w:t xml:space="preserve"> </w:t>
      </w:r>
      <m:oMath>
        <m:sSup>
          <m:sSupPr>
            <m:ctrlPr>
              <w:rPr>
                <w:rFonts w:ascii="Comfortaa" w:eastAsia="Comfortaa" w:hAnsi="Comfortaa" w:cs="Comfortaa"/>
                <w:b/>
                <w:sz w:val="24"/>
                <w:szCs w:val="24"/>
              </w:rPr>
            </m:ctrlPr>
          </m:sSupPr>
          <m:e>
            <m:r>
              <m:rPr>
                <m:sty m:val="bi"/>
              </m:rPr>
              <w:rPr>
                <w:rFonts w:ascii="Comfortaa" w:eastAsia="Comfortaa" w:hAnsi="Comfortaa" w:cs="Comfortaa"/>
                <w:sz w:val="24"/>
                <w:szCs w:val="24"/>
              </w:rPr>
              <m:t>3</m:t>
            </m:r>
            <m:sSup>
              <m:sSupPr>
                <m:ctrlPr>
                  <w:rPr>
                    <w:rFonts w:ascii="Comfortaa" w:eastAsia="Comfortaa" w:hAnsi="Comfortaa" w:cs="Comfortaa"/>
                    <w:b/>
                    <w:sz w:val="24"/>
                    <w:szCs w:val="24"/>
                  </w:rPr>
                </m:ctrlPr>
              </m:sSupPr>
              <m:e/>
              <m:sup>
                <m:r>
                  <m:rPr>
                    <m:sty m:val="bi"/>
                  </m:rPr>
                  <w:rPr>
                    <w:rFonts w:ascii="Comfortaa" w:eastAsia="Comfortaa" w:hAnsi="Comfortaa" w:cs="Comfortaa"/>
                    <w:sz w:val="24"/>
                    <w:szCs w:val="24"/>
                  </w:rPr>
                  <m:t>5</m:t>
                </m:r>
              </m:sup>
            </m:sSup>
          </m:e>
          <m:sup/>
        </m:sSup>
      </m:oMath>
      <w:r>
        <w:rPr>
          <w:rFonts w:ascii="Comfortaa" w:eastAsia="Comfortaa" w:hAnsi="Comfortaa" w:cs="Comfortaa"/>
          <w:b/>
          <w:sz w:val="24"/>
          <w:szCs w:val="24"/>
        </w:rPr>
        <w:t xml:space="preserve">= </w:t>
      </w:r>
      <w:r>
        <w:rPr>
          <w:rFonts w:ascii="Comfortaa" w:eastAsia="Comfortaa" w:hAnsi="Comfortaa" w:cs="Comfortaa"/>
          <w:sz w:val="24"/>
          <w:szCs w:val="24"/>
        </w:rPr>
        <w:t xml:space="preserve">3 . 3 . 3 . 3 . 3 = 243 </w:t>
      </w:r>
    </w:p>
    <w:p w:rsidR="003C7B5C" w:rsidRDefault="00F10294">
      <w:pPr>
        <w:spacing w:before="240" w:after="240"/>
        <w:ind w:left="720"/>
        <w:rPr>
          <w:rFonts w:ascii="Comfortaa" w:eastAsia="Comfortaa" w:hAnsi="Comfortaa" w:cs="Comfortaa"/>
          <w:b/>
          <w:sz w:val="24"/>
          <w:szCs w:val="24"/>
        </w:rPr>
      </w:pPr>
      <w:r>
        <w:rPr>
          <w:rFonts w:ascii="Comfortaa" w:eastAsia="Comfortaa" w:hAnsi="Comfortaa" w:cs="Comfortaa"/>
          <w:sz w:val="24"/>
          <w:szCs w:val="24"/>
        </w:rPr>
        <w:t xml:space="preserve">           </w:t>
      </w:r>
      <w:r>
        <w:rPr>
          <w:rFonts w:ascii="Comfortaa" w:eastAsia="Comfortaa" w:hAnsi="Comfortaa" w:cs="Comfortaa"/>
          <w:b/>
          <w:sz w:val="24"/>
          <w:szCs w:val="24"/>
        </w:rPr>
        <w:t>Se lee:</w:t>
      </w:r>
      <w:r>
        <w:rPr>
          <w:rFonts w:ascii="Comfortaa" w:eastAsia="Comfortaa" w:hAnsi="Comfortaa" w:cs="Comfortaa"/>
          <w:sz w:val="24"/>
          <w:szCs w:val="24"/>
        </w:rPr>
        <w:t xml:space="preserve"> Tres elevada a la quinta </w:t>
      </w:r>
    </w:p>
    <w:p w:rsidR="003C7B5C" w:rsidRDefault="00F10294">
      <w:pPr>
        <w:spacing w:before="240" w:after="240"/>
        <w:ind w:left="360"/>
        <w:rPr>
          <w:rFonts w:ascii="Comfortaa" w:eastAsia="Comfortaa" w:hAnsi="Comfortaa" w:cs="Comfortaa"/>
          <w:b/>
          <w:sz w:val="24"/>
          <w:szCs w:val="24"/>
        </w:rPr>
      </w:pPr>
      <w:r>
        <w:rPr>
          <w:rFonts w:ascii="Comfortaa" w:eastAsia="Comfortaa" w:hAnsi="Comfortaa" w:cs="Comfortaa"/>
          <w:b/>
          <w:sz w:val="24"/>
          <w:szCs w:val="24"/>
        </w:rPr>
        <w:t xml:space="preserve">1.  </w:t>
      </w:r>
      <w:r>
        <w:rPr>
          <w:rFonts w:ascii="Comfortaa" w:eastAsia="Comfortaa" w:hAnsi="Comfortaa" w:cs="Comfortaa"/>
          <w:b/>
          <w:sz w:val="24"/>
          <w:szCs w:val="24"/>
        </w:rPr>
        <w:tab/>
        <w:t>Calcula cada potencia y escribe cómo se lee:</w:t>
      </w:r>
    </w:p>
    <w:p w:rsidR="003C7B5C" w:rsidRDefault="00F10294">
      <w:pPr>
        <w:spacing w:before="240" w:after="240"/>
        <w:ind w:left="36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es-AR"/>
        </w:rPr>
        <w:drawing>
          <wp:inline distT="114300" distB="114300" distL="114300" distR="114300">
            <wp:extent cx="866775" cy="187642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866775" cy="1876425"/>
                    </a:xfrm>
                    <a:prstGeom prst="rect">
                      <a:avLst/>
                    </a:prstGeom>
                    <a:ln/>
                  </pic:spPr>
                </pic:pic>
              </a:graphicData>
            </a:graphic>
          </wp:inline>
        </w:drawing>
      </w:r>
    </w:p>
    <w:p w:rsidR="003C7B5C" w:rsidRDefault="00F10294">
      <w:pPr>
        <w:spacing w:before="240" w:after="240"/>
        <w:ind w:left="360"/>
        <w:rPr>
          <w:rFonts w:ascii="Comfortaa" w:eastAsia="Comfortaa" w:hAnsi="Comfortaa" w:cs="Comfortaa"/>
          <w:sz w:val="24"/>
          <w:szCs w:val="24"/>
        </w:rPr>
      </w:pPr>
      <w:r>
        <w:rPr>
          <w:rFonts w:ascii="Times New Roman" w:eastAsia="Times New Roman" w:hAnsi="Times New Roman" w:cs="Times New Roman"/>
          <w:b/>
          <w:sz w:val="14"/>
          <w:szCs w:val="14"/>
        </w:rPr>
        <w:t xml:space="preserve">    </w:t>
      </w:r>
      <w:r>
        <w:rPr>
          <w:rFonts w:ascii="Comfortaa" w:eastAsia="Comfortaa" w:hAnsi="Comfortaa" w:cs="Comfortaa"/>
          <w:sz w:val="24"/>
          <w:szCs w:val="24"/>
        </w:rPr>
        <w:t xml:space="preserve">  2) Daniela hace pulseras. Se propuso cuadruplicar su producción cada semana durante cinco semanas. ¿Cuántas pulseras habrá fabricado en cada semana?</w:t>
      </w:r>
    </w:p>
    <w:p w:rsidR="003C7B5C" w:rsidRDefault="00F10294">
      <w:pPr>
        <w:spacing w:before="240" w:after="240"/>
        <w:rPr>
          <w:rFonts w:ascii="Comfortaa" w:eastAsia="Comfortaa" w:hAnsi="Comfortaa" w:cs="Comfortaa"/>
          <w:b/>
          <w:sz w:val="24"/>
          <w:szCs w:val="24"/>
          <w:u w:val="single"/>
        </w:rPr>
      </w:pPr>
      <w:r>
        <w:rPr>
          <w:rFonts w:ascii="Comfortaa" w:eastAsia="Comfortaa" w:hAnsi="Comfortaa" w:cs="Comfortaa"/>
          <w:b/>
          <w:sz w:val="24"/>
          <w:szCs w:val="24"/>
          <w:u w:val="single"/>
        </w:rPr>
        <w:t xml:space="preserve">a)   Completa el cuadro. Antes observa los ejemplos. </w:t>
      </w:r>
    </w:p>
    <w:p w:rsidR="003C7B5C" w:rsidRDefault="00F10294">
      <w:pPr>
        <w:spacing w:before="240" w:after="240"/>
        <w:rPr>
          <w:rFonts w:ascii="Comfortaa" w:eastAsia="Comfortaa" w:hAnsi="Comfortaa" w:cs="Comfortaa"/>
          <w:b/>
          <w:sz w:val="24"/>
          <w:szCs w:val="24"/>
          <w:u w:val="single"/>
        </w:rPr>
      </w:pPr>
      <w:r>
        <w:rPr>
          <w:rFonts w:ascii="Comfortaa" w:eastAsia="Comfortaa" w:hAnsi="Comfortaa" w:cs="Comfortaa"/>
          <w:b/>
          <w:noProof/>
          <w:sz w:val="24"/>
          <w:szCs w:val="24"/>
          <w:u w:val="single"/>
          <w:lang w:val="es-AR"/>
        </w:rPr>
        <w:drawing>
          <wp:inline distT="114300" distB="114300" distL="114300" distR="114300">
            <wp:extent cx="6219825" cy="128587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6219825" cy="1285875"/>
                    </a:xfrm>
                    <a:prstGeom prst="rect">
                      <a:avLst/>
                    </a:prstGeom>
                    <a:ln/>
                  </pic:spPr>
                </pic:pic>
              </a:graphicData>
            </a:graphic>
          </wp:inline>
        </w:drawing>
      </w:r>
    </w:p>
    <w:p w:rsidR="003C7B5C" w:rsidRDefault="00F10294">
      <w:pPr>
        <w:spacing w:before="240" w:after="240"/>
        <w:rPr>
          <w:rFonts w:ascii="Comfortaa" w:eastAsia="Comfortaa" w:hAnsi="Comfortaa" w:cs="Comfortaa"/>
          <w:sz w:val="24"/>
          <w:szCs w:val="24"/>
        </w:rPr>
      </w:pPr>
      <w:r>
        <w:rPr>
          <w:rFonts w:ascii="Comfortaa" w:eastAsia="Comfortaa" w:hAnsi="Comfortaa" w:cs="Comfortaa"/>
          <w:b/>
          <w:sz w:val="24"/>
          <w:szCs w:val="24"/>
        </w:rPr>
        <w:t xml:space="preserve">b) </w:t>
      </w:r>
      <w:r>
        <w:rPr>
          <w:rFonts w:ascii="Comfortaa" w:eastAsia="Comfortaa" w:hAnsi="Comfortaa" w:cs="Comfortaa"/>
          <w:sz w:val="24"/>
          <w:szCs w:val="24"/>
        </w:rPr>
        <w:t xml:space="preserve">  Para el mes siguiente, Daniela se propuso empezar con 5 pulseras y quintuplicar su producción durante 3 días seguidos. ¿Cuáles de estos cálculos </w:t>
      </w:r>
      <w:r>
        <w:rPr>
          <w:rFonts w:ascii="Comfortaa" w:eastAsia="Comfortaa" w:hAnsi="Comfortaa" w:cs="Comfortaa"/>
          <w:sz w:val="24"/>
          <w:szCs w:val="24"/>
        </w:rPr>
        <w:lastRenderedPageBreak/>
        <w:t xml:space="preserve">te permiten conocer la cantidad de pulseras que habrá el tercer día? ¿Cuántas son? Rodéalos. </w:t>
      </w:r>
    </w:p>
    <w:p w:rsidR="003C7B5C" w:rsidRDefault="00F10294">
      <w:pPr>
        <w:spacing w:before="240" w:after="240"/>
        <w:rPr>
          <w:rFonts w:ascii="Comfortaa" w:eastAsia="Comfortaa" w:hAnsi="Comfortaa" w:cs="Comfortaa"/>
          <w:sz w:val="28"/>
          <w:szCs w:val="28"/>
        </w:rPr>
      </w:pPr>
      <w:r>
        <w:rPr>
          <w:rFonts w:ascii="Comfortaa" w:eastAsia="Comfortaa" w:hAnsi="Comfortaa" w:cs="Comfortaa"/>
          <w:sz w:val="24"/>
          <w:szCs w:val="24"/>
        </w:rPr>
        <w:t xml:space="preserve">          5 + 5 +5   </w:t>
      </w:r>
      <w:r>
        <w:rPr>
          <w:rFonts w:ascii="Comfortaa" w:eastAsia="Comfortaa" w:hAnsi="Comfortaa" w:cs="Comfortaa"/>
          <w:sz w:val="24"/>
          <w:szCs w:val="24"/>
        </w:rPr>
        <w:tab/>
        <w:t xml:space="preserve"> 5 . 3      </w:t>
      </w:r>
      <w:r>
        <w:rPr>
          <w:rFonts w:ascii="Comfortaa" w:eastAsia="Comfortaa" w:hAnsi="Comfortaa" w:cs="Comfortaa"/>
          <w:sz w:val="24"/>
          <w:szCs w:val="24"/>
        </w:rPr>
        <w:tab/>
        <w:t xml:space="preserve"> 5 + 3       </w:t>
      </w:r>
      <w:r>
        <w:rPr>
          <w:rFonts w:ascii="Comfortaa" w:eastAsia="Comfortaa" w:hAnsi="Comfortaa" w:cs="Comfortaa"/>
          <w:sz w:val="24"/>
          <w:szCs w:val="24"/>
        </w:rPr>
        <w:tab/>
      </w:r>
      <m:oMath>
        <m:sSup>
          <m:sSupPr>
            <m:ctrlPr>
              <w:rPr>
                <w:rFonts w:ascii="Comfortaa" w:eastAsia="Comfortaa" w:hAnsi="Comfortaa" w:cs="Comfortaa"/>
                <w:sz w:val="28"/>
                <w:szCs w:val="28"/>
              </w:rPr>
            </m:ctrlPr>
          </m:sSupPr>
          <m:e>
            <m:r>
              <w:rPr>
                <w:rFonts w:ascii="Comfortaa" w:eastAsia="Comfortaa" w:hAnsi="Comfortaa" w:cs="Comfortaa"/>
                <w:sz w:val="28"/>
                <w:szCs w:val="28"/>
              </w:rPr>
              <m:t>3</m:t>
            </m:r>
            <m:sSup>
              <m:sSupPr>
                <m:ctrlPr>
                  <w:rPr>
                    <w:rFonts w:ascii="Comfortaa" w:eastAsia="Comfortaa" w:hAnsi="Comfortaa" w:cs="Comfortaa"/>
                    <w:sz w:val="28"/>
                    <w:szCs w:val="28"/>
                  </w:rPr>
                </m:ctrlPr>
              </m:sSupPr>
              <m:e/>
              <m:sup>
                <m:r>
                  <w:rPr>
                    <w:rFonts w:ascii="Comfortaa" w:eastAsia="Comfortaa" w:hAnsi="Comfortaa" w:cs="Comfortaa"/>
                    <w:sz w:val="28"/>
                    <w:szCs w:val="28"/>
                  </w:rPr>
                  <m:t>5</m:t>
                </m:r>
              </m:sup>
            </m:sSup>
          </m:e>
          <m:sup/>
        </m:sSup>
      </m:oMath>
      <w:r>
        <w:rPr>
          <w:rFonts w:ascii="Comfortaa" w:eastAsia="Comfortaa" w:hAnsi="Comfortaa" w:cs="Comfortaa"/>
          <w:sz w:val="24"/>
          <w:szCs w:val="24"/>
        </w:rPr>
        <w:t xml:space="preserve">         5 . 5 .5       </w:t>
      </w:r>
      <m:oMath>
        <m:sSup>
          <m:sSupPr>
            <m:ctrlPr>
              <w:rPr>
                <w:rFonts w:ascii="Comfortaa" w:eastAsia="Comfortaa" w:hAnsi="Comfortaa" w:cs="Comfortaa"/>
                <w:sz w:val="28"/>
                <w:szCs w:val="28"/>
              </w:rPr>
            </m:ctrlPr>
          </m:sSupPr>
          <m:e>
            <m:r>
              <w:rPr>
                <w:rFonts w:ascii="Comfortaa" w:eastAsia="Comfortaa" w:hAnsi="Comfortaa" w:cs="Comfortaa"/>
                <w:sz w:val="28"/>
                <w:szCs w:val="28"/>
              </w:rPr>
              <m:t>5</m:t>
            </m:r>
            <m:sSup>
              <m:sSupPr>
                <m:ctrlPr>
                  <w:rPr>
                    <w:rFonts w:ascii="Comfortaa" w:eastAsia="Comfortaa" w:hAnsi="Comfortaa" w:cs="Comfortaa"/>
                    <w:sz w:val="28"/>
                    <w:szCs w:val="28"/>
                  </w:rPr>
                </m:ctrlPr>
              </m:sSupPr>
              <m:e/>
              <m:sup>
                <m:r>
                  <w:rPr>
                    <w:rFonts w:ascii="Comfortaa" w:eastAsia="Comfortaa" w:hAnsi="Comfortaa" w:cs="Comfortaa"/>
                    <w:sz w:val="28"/>
                    <w:szCs w:val="28"/>
                  </w:rPr>
                  <m:t>3</m:t>
                </m:r>
              </m:sup>
            </m:sSup>
          </m:e>
          <m:sup/>
        </m:sSup>
      </m:oMath>
      <w:r>
        <w:rPr>
          <w:rFonts w:ascii="Comfortaa" w:eastAsia="Comfortaa" w:hAnsi="Comfortaa" w:cs="Comfortaa"/>
          <w:sz w:val="28"/>
          <w:szCs w:val="28"/>
        </w:rPr>
        <w:t xml:space="preserve">    </w:t>
      </w:r>
    </w:p>
    <w:p w:rsidR="003C7B5C" w:rsidRDefault="00FB60F1">
      <w:pPr>
        <w:spacing w:before="240" w:after="240"/>
        <w:rPr>
          <w:rFonts w:ascii="Comfortaa" w:eastAsia="Comfortaa" w:hAnsi="Comfortaa" w:cs="Comfortaa"/>
          <w:b/>
          <w:sz w:val="28"/>
          <w:szCs w:val="28"/>
        </w:rPr>
      </w:pPr>
      <w:r>
        <w:rPr>
          <w:noProof/>
          <w:lang w:val="es-AR"/>
        </w:rPr>
        <w:drawing>
          <wp:anchor distT="114300" distB="114300" distL="114300" distR="114300" simplePos="0" relativeHeight="251662336" behindDoc="0" locked="0" layoutInCell="1" hidden="0" allowOverlap="1" wp14:anchorId="48985E90" wp14:editId="18709A00">
            <wp:simplePos x="0" y="0"/>
            <wp:positionH relativeFrom="column">
              <wp:posOffset>5381625</wp:posOffset>
            </wp:positionH>
            <wp:positionV relativeFrom="paragraph">
              <wp:posOffset>9525</wp:posOffset>
            </wp:positionV>
            <wp:extent cx="1319213" cy="1319213"/>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319213" cy="1319213"/>
                    </a:xfrm>
                    <a:prstGeom prst="rect">
                      <a:avLst/>
                    </a:prstGeom>
                    <a:ln/>
                  </pic:spPr>
                </pic:pic>
              </a:graphicData>
            </a:graphic>
          </wp:anchor>
        </w:drawing>
      </w:r>
      <w:r w:rsidR="00F10294">
        <w:rPr>
          <w:rFonts w:ascii="Comfortaa" w:eastAsia="Comfortaa" w:hAnsi="Comfortaa" w:cs="Comfortaa"/>
          <w:b/>
          <w:color w:val="FF0000"/>
          <w:sz w:val="28"/>
          <w:szCs w:val="28"/>
          <w:u w:val="single"/>
        </w:rPr>
        <w:t>PARA TENER EN CUENTA:</w:t>
      </w:r>
      <w:r w:rsidR="00F10294">
        <w:rPr>
          <w:rFonts w:ascii="Comfortaa" w:eastAsia="Comfortaa" w:hAnsi="Comfortaa" w:cs="Comfortaa"/>
          <w:b/>
          <w:color w:val="FF0000"/>
          <w:sz w:val="28"/>
          <w:szCs w:val="28"/>
        </w:rPr>
        <w:t xml:space="preserve"> </w:t>
      </w:r>
      <w:r w:rsidR="00C276AD">
        <w:rPr>
          <w:rFonts w:ascii="Comfortaa" w:eastAsia="Comfortaa" w:hAnsi="Comfortaa" w:cs="Comfortaa"/>
          <w:b/>
          <w:sz w:val="28"/>
          <w:szCs w:val="28"/>
        </w:rPr>
        <w:t>La próxima semana (n° 20) habrá</w:t>
      </w:r>
      <w:bookmarkStart w:id="0" w:name="_GoBack"/>
      <w:bookmarkEnd w:id="0"/>
      <w:r w:rsidR="00F10294">
        <w:rPr>
          <w:rFonts w:ascii="Comfortaa" w:eastAsia="Comfortaa" w:hAnsi="Comfortaa" w:cs="Comfortaa"/>
          <w:b/>
          <w:sz w:val="28"/>
          <w:szCs w:val="28"/>
        </w:rPr>
        <w:t xml:space="preserve"> un trabajito práctico sobre cálculos combinados y lo que hemos visto hasta ahora de potencia. </w:t>
      </w:r>
    </w:p>
    <w:p w:rsidR="003C7B5C" w:rsidRDefault="00F10294">
      <w:pPr>
        <w:spacing w:before="240" w:after="240"/>
        <w:rPr>
          <w:rFonts w:ascii="Comfortaa" w:eastAsia="Comfortaa" w:hAnsi="Comfortaa" w:cs="Comfortaa"/>
          <w:b/>
          <w:sz w:val="28"/>
          <w:szCs w:val="28"/>
        </w:rPr>
      </w:pPr>
      <w:r>
        <w:rPr>
          <w:rFonts w:ascii="Comfortaa" w:eastAsia="Comfortaa" w:hAnsi="Comfortaa" w:cs="Comfortaa"/>
          <w:b/>
          <w:sz w:val="28"/>
          <w:szCs w:val="28"/>
        </w:rPr>
        <w:t xml:space="preserve">Si aún tienes dificultad o dudas sobre estos temas, RECUERDA consultarle a tu seño. </w:t>
      </w:r>
    </w:p>
    <w:p w:rsidR="003C7B5C" w:rsidRDefault="00FB60F1">
      <w:pPr>
        <w:spacing w:before="240" w:after="240"/>
        <w:rPr>
          <w:rFonts w:ascii="Comfortaa" w:eastAsia="Comfortaa" w:hAnsi="Comfortaa" w:cs="Comfortaa"/>
          <w:b/>
          <w:sz w:val="28"/>
          <w:szCs w:val="28"/>
        </w:rPr>
      </w:pPr>
      <w:r>
        <w:rPr>
          <w:rFonts w:ascii="Comfortaa" w:eastAsia="Comfortaa" w:hAnsi="Comfortaa" w:cs="Comfortaa"/>
          <w:b/>
          <w:noProof/>
          <w:sz w:val="28"/>
          <w:szCs w:val="28"/>
          <w:lang w:val="es-AR"/>
        </w:rPr>
        <mc:AlternateContent>
          <mc:Choice Requires="wps">
            <w:drawing>
              <wp:anchor distT="0" distB="0" distL="114300" distR="114300" simplePos="0" relativeHeight="251668480" behindDoc="0" locked="0" layoutInCell="1" allowOverlap="1">
                <wp:simplePos x="0" y="0"/>
                <wp:positionH relativeFrom="column">
                  <wp:posOffset>-576581</wp:posOffset>
                </wp:positionH>
                <wp:positionV relativeFrom="paragraph">
                  <wp:posOffset>250190</wp:posOffset>
                </wp:positionV>
                <wp:extent cx="7153275" cy="0"/>
                <wp:effectExtent l="0" t="0" r="28575" b="19050"/>
                <wp:wrapNone/>
                <wp:docPr id="29" name="Conector recto 29"/>
                <wp:cNvGraphicFramePr/>
                <a:graphic xmlns:a="http://schemas.openxmlformats.org/drawingml/2006/main">
                  <a:graphicData uri="http://schemas.microsoft.com/office/word/2010/wordprocessingShape">
                    <wps:wsp>
                      <wps:cNvCnPr/>
                      <wps:spPr>
                        <a:xfrm>
                          <a:off x="0" y="0"/>
                          <a:ext cx="715327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06298F8" id="Conector recto 2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5.4pt,19.7pt" to="517.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" strokecolor="black [3213]"/>
            </w:pict>
          </mc:Fallback>
        </mc:AlternateContent>
      </w:r>
    </w:p>
    <w:p w:rsidR="003C7B5C" w:rsidRDefault="00F10294">
      <w:pPr>
        <w:spacing w:before="240" w:after="240"/>
        <w:jc w:val="center"/>
        <w:rPr>
          <w:b/>
          <w:i/>
          <w:sz w:val="32"/>
          <w:szCs w:val="32"/>
          <w:highlight w:val="cyan"/>
        </w:rPr>
      </w:pPr>
      <w:r>
        <w:rPr>
          <w:b/>
          <w:i/>
          <w:sz w:val="32"/>
          <w:szCs w:val="32"/>
          <w:highlight w:val="cyan"/>
        </w:rPr>
        <w:t>ESPACIO CURRICULAR: CIENCIAS SOCIALES</w:t>
      </w:r>
    </w:p>
    <w:p w:rsidR="003C7B5C" w:rsidRDefault="00F10294">
      <w:pPr>
        <w:spacing w:before="240" w:after="240"/>
        <w:jc w:val="both"/>
        <w:rPr>
          <w:rFonts w:ascii="Comfortaa" w:eastAsia="Comfortaa" w:hAnsi="Comfortaa" w:cs="Comfortaa"/>
          <w:b/>
          <w:sz w:val="24"/>
          <w:szCs w:val="24"/>
        </w:rPr>
      </w:pPr>
      <w:r>
        <w:rPr>
          <w:rFonts w:ascii="Comfortaa" w:eastAsia="Comfortaa" w:hAnsi="Comfortaa" w:cs="Comfortaa"/>
          <w:b/>
          <w:sz w:val="24"/>
          <w:szCs w:val="24"/>
        </w:rPr>
        <w:t xml:space="preserve">En una hoja de color escribimos los temas como a continuación se detallan:  </w:t>
      </w:r>
    </w:p>
    <w:p w:rsidR="003C7B5C" w:rsidRDefault="00F10294">
      <w:pPr>
        <w:spacing w:before="240" w:after="240"/>
        <w:jc w:val="center"/>
        <w:rPr>
          <w:rFonts w:ascii="Comfortaa" w:eastAsia="Comfortaa" w:hAnsi="Comfortaa" w:cs="Comfortaa"/>
          <w:b/>
          <w:sz w:val="24"/>
          <w:szCs w:val="24"/>
        </w:rPr>
      </w:pPr>
      <w:r>
        <w:rPr>
          <w:rFonts w:ascii="Comfortaa" w:eastAsia="Comfortaa" w:hAnsi="Comfortaa" w:cs="Comfortaa"/>
          <w:b/>
          <w:sz w:val="24"/>
          <w:szCs w:val="24"/>
        </w:rPr>
        <w:t xml:space="preserve">(Sería la carátula de la unidad n° 3). </w:t>
      </w:r>
      <w:r>
        <w:rPr>
          <w:noProof/>
          <w:lang w:val="es-AR"/>
        </w:rPr>
        <w:drawing>
          <wp:anchor distT="114300" distB="114300" distL="114300" distR="114300" simplePos="0" relativeHeight="251663360" behindDoc="0" locked="0" layoutInCell="1" hidden="0" allowOverlap="1">
            <wp:simplePos x="0" y="0"/>
            <wp:positionH relativeFrom="column">
              <wp:posOffset>-276224</wp:posOffset>
            </wp:positionH>
            <wp:positionV relativeFrom="paragraph">
              <wp:posOffset>257175</wp:posOffset>
            </wp:positionV>
            <wp:extent cx="2370863" cy="1419225"/>
            <wp:effectExtent l="0" t="0" r="0" b="0"/>
            <wp:wrapSquare wrapText="bothSides" distT="114300" distB="114300" distL="114300" distR="11430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2370863" cy="1419225"/>
                    </a:xfrm>
                    <a:prstGeom prst="rect">
                      <a:avLst/>
                    </a:prstGeom>
                    <a:ln/>
                  </pic:spPr>
                </pic:pic>
              </a:graphicData>
            </a:graphic>
          </wp:anchor>
        </w:drawing>
      </w:r>
    </w:p>
    <w:p w:rsidR="003C7B5C" w:rsidRPr="00FB60F1" w:rsidRDefault="00FB60F1" w:rsidP="00FB60F1">
      <w:pPr>
        <w:pStyle w:val="Prrafodelista"/>
        <w:numPr>
          <w:ilvl w:val="0"/>
          <w:numId w:val="7"/>
        </w:numPr>
        <w:spacing w:before="120" w:after="120"/>
        <w:jc w:val="both"/>
        <w:rPr>
          <w:rFonts w:ascii="Comfortaa" w:eastAsia="Comfortaa" w:hAnsi="Comfortaa" w:cs="Comfortaa"/>
          <w:b/>
          <w:color w:val="548DD4"/>
          <w:sz w:val="24"/>
          <w:szCs w:val="24"/>
        </w:rPr>
      </w:pPr>
      <w:r>
        <w:rPr>
          <w:rFonts w:ascii="Comfortaa" w:eastAsia="Comfortaa" w:hAnsi="Comfortaa" w:cs="Comfortaa"/>
          <w:b/>
          <w:color w:val="003300"/>
          <w:sz w:val="24"/>
          <w:szCs w:val="24"/>
        </w:rPr>
        <w:t xml:space="preserve"> </w:t>
      </w:r>
      <w:r w:rsidR="00F10294" w:rsidRPr="00FB60F1">
        <w:rPr>
          <w:rFonts w:ascii="Comfortaa" w:eastAsia="Comfortaa" w:hAnsi="Comfortaa" w:cs="Comfortaa"/>
          <w:b/>
          <w:color w:val="548DD4"/>
          <w:sz w:val="24"/>
          <w:szCs w:val="24"/>
        </w:rPr>
        <w:t>Diversidad de ambientes y recursos naturales.</w:t>
      </w:r>
    </w:p>
    <w:p w:rsidR="003C7B5C" w:rsidRPr="00FB60F1" w:rsidRDefault="00FB60F1" w:rsidP="00FB60F1">
      <w:pPr>
        <w:pStyle w:val="Prrafodelista"/>
        <w:numPr>
          <w:ilvl w:val="0"/>
          <w:numId w:val="7"/>
        </w:numPr>
        <w:spacing w:before="120" w:after="120"/>
        <w:jc w:val="both"/>
        <w:rPr>
          <w:rFonts w:ascii="Comfortaa" w:eastAsia="Comfortaa" w:hAnsi="Comfortaa" w:cs="Comfortaa"/>
          <w:b/>
          <w:color w:val="548DD4"/>
          <w:sz w:val="24"/>
          <w:szCs w:val="24"/>
        </w:rPr>
      </w:pPr>
      <w:r>
        <w:rPr>
          <w:rFonts w:ascii="Comfortaa" w:eastAsia="Comfortaa" w:hAnsi="Comfortaa" w:cs="Comfortaa"/>
          <w:b/>
          <w:color w:val="003300"/>
          <w:sz w:val="24"/>
          <w:szCs w:val="24"/>
        </w:rPr>
        <w:t xml:space="preserve"> </w:t>
      </w:r>
      <w:r w:rsidR="00F10294" w:rsidRPr="00FB60F1">
        <w:rPr>
          <w:rFonts w:ascii="Comfortaa" w:eastAsia="Comfortaa" w:hAnsi="Comfortaa" w:cs="Comfortaa"/>
          <w:b/>
          <w:color w:val="548DD4"/>
          <w:sz w:val="24"/>
          <w:szCs w:val="24"/>
        </w:rPr>
        <w:t>Causas naturales y sociales de los cambios ambientales.</w:t>
      </w:r>
    </w:p>
    <w:p w:rsidR="003C7B5C" w:rsidRPr="00FB60F1" w:rsidRDefault="00FB60F1" w:rsidP="00FB60F1">
      <w:pPr>
        <w:pStyle w:val="Prrafodelista"/>
        <w:numPr>
          <w:ilvl w:val="0"/>
          <w:numId w:val="7"/>
        </w:numPr>
        <w:spacing w:before="120" w:after="120"/>
        <w:jc w:val="both"/>
        <w:rPr>
          <w:rFonts w:ascii="Comfortaa" w:eastAsia="Comfortaa" w:hAnsi="Comfortaa" w:cs="Comfortaa"/>
          <w:b/>
          <w:color w:val="548DD4"/>
          <w:sz w:val="24"/>
          <w:szCs w:val="24"/>
        </w:rPr>
      </w:pPr>
      <w:r>
        <w:rPr>
          <w:rFonts w:ascii="Comfortaa" w:eastAsia="Comfortaa" w:hAnsi="Comfortaa" w:cs="Comfortaa"/>
          <w:b/>
          <w:color w:val="003300"/>
          <w:sz w:val="24"/>
          <w:szCs w:val="24"/>
        </w:rPr>
        <w:t xml:space="preserve"> </w:t>
      </w:r>
      <w:r w:rsidR="00F10294" w:rsidRPr="00FB60F1">
        <w:rPr>
          <w:rFonts w:ascii="Comfortaa" w:eastAsia="Comfortaa" w:hAnsi="Comfortaa" w:cs="Comfortaa"/>
          <w:b/>
          <w:color w:val="548DD4"/>
          <w:sz w:val="24"/>
          <w:szCs w:val="24"/>
        </w:rPr>
        <w:t>Biodiversidad en América Latina.</w:t>
      </w:r>
    </w:p>
    <w:p w:rsidR="003C7B5C" w:rsidRPr="00FB60F1" w:rsidRDefault="00F10294" w:rsidP="00FB60F1">
      <w:pPr>
        <w:pStyle w:val="Prrafodelista"/>
        <w:numPr>
          <w:ilvl w:val="0"/>
          <w:numId w:val="7"/>
        </w:numPr>
        <w:spacing w:before="120" w:after="120"/>
        <w:jc w:val="both"/>
        <w:rPr>
          <w:rFonts w:ascii="Comfortaa" w:eastAsia="Comfortaa" w:hAnsi="Comfortaa" w:cs="Comfortaa"/>
          <w:b/>
          <w:color w:val="548DD4"/>
          <w:sz w:val="24"/>
          <w:szCs w:val="24"/>
        </w:rPr>
      </w:pPr>
      <w:r w:rsidRPr="00FB60F1">
        <w:rPr>
          <w:rFonts w:ascii="Comfortaa" w:eastAsia="Comfortaa" w:hAnsi="Comfortaa" w:cs="Comfortaa"/>
          <w:b/>
          <w:color w:val="003300"/>
          <w:sz w:val="14"/>
          <w:szCs w:val="14"/>
        </w:rPr>
        <w:t xml:space="preserve"> </w:t>
      </w:r>
      <w:r w:rsidRPr="00FB60F1">
        <w:rPr>
          <w:rFonts w:ascii="Comfortaa" w:eastAsia="Comfortaa" w:hAnsi="Comfortaa" w:cs="Comfortaa"/>
          <w:b/>
          <w:color w:val="548DD4"/>
          <w:sz w:val="24"/>
          <w:szCs w:val="24"/>
        </w:rPr>
        <w:t>Desastres ambientales.</w:t>
      </w:r>
    </w:p>
    <w:p w:rsidR="00FB60F1" w:rsidRDefault="00FB60F1">
      <w:pPr>
        <w:spacing w:before="120" w:after="120"/>
        <w:ind w:left="1080"/>
        <w:jc w:val="center"/>
        <w:rPr>
          <w:rFonts w:ascii="Comfortaa" w:eastAsia="Comfortaa" w:hAnsi="Comfortaa" w:cs="Comfortaa"/>
          <w:b/>
          <w:color w:val="0000FF"/>
          <w:sz w:val="32"/>
          <w:szCs w:val="32"/>
        </w:rPr>
      </w:pPr>
    </w:p>
    <w:p w:rsidR="003C7B5C" w:rsidRDefault="00F10294">
      <w:pPr>
        <w:spacing w:before="120" w:after="120"/>
        <w:ind w:left="1080"/>
        <w:jc w:val="center"/>
        <w:rPr>
          <w:rFonts w:ascii="Comfortaa" w:eastAsia="Comfortaa" w:hAnsi="Comfortaa" w:cs="Comfortaa"/>
          <w:b/>
          <w:color w:val="0000FF"/>
          <w:sz w:val="32"/>
          <w:szCs w:val="32"/>
        </w:rPr>
      </w:pPr>
      <w:r>
        <w:rPr>
          <w:rFonts w:ascii="Comfortaa" w:eastAsia="Comfortaa" w:hAnsi="Comfortaa" w:cs="Comfortaa"/>
          <w:b/>
          <w:color w:val="0000FF"/>
          <w:sz w:val="32"/>
          <w:szCs w:val="32"/>
        </w:rPr>
        <w:t>Una diversidad de ambientes y de recursos naturales</w:t>
      </w:r>
    </w:p>
    <w:p w:rsidR="003C7B5C" w:rsidRDefault="00F10294">
      <w:pPr>
        <w:spacing w:before="240" w:after="240" w:line="360" w:lineRule="auto"/>
        <w:jc w:val="both"/>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1 a) Observa con atención las siguientes imágenes. Realiza una lista de elementos de la naturaleza que pueden utilizarse y que están en el ambiente representado en la imagen </w:t>
      </w:r>
      <w:r>
        <w:rPr>
          <w:rFonts w:ascii="Comfortaa" w:eastAsia="Comfortaa" w:hAnsi="Comfortaa" w:cs="Comfortaa"/>
          <w:b/>
          <w:color w:val="FF0000"/>
          <w:sz w:val="24"/>
          <w:szCs w:val="24"/>
          <w:highlight w:val="white"/>
        </w:rPr>
        <w:t>A</w:t>
      </w:r>
      <w:r>
        <w:rPr>
          <w:rFonts w:ascii="Comfortaa" w:eastAsia="Comfortaa" w:hAnsi="Comfortaa" w:cs="Comfortaa"/>
          <w:sz w:val="24"/>
          <w:szCs w:val="24"/>
          <w:highlight w:val="white"/>
        </w:rPr>
        <w:t xml:space="preserve">. ¿Sabes de alguna de las herramientas necesarias para transformar y utilizar esos recursos? </w:t>
      </w:r>
    </w:p>
    <w:p w:rsidR="003C7B5C" w:rsidRDefault="00F10294">
      <w:pPr>
        <w:spacing w:before="240" w:after="240" w:line="360" w:lineRule="auto"/>
        <w:jc w:val="both"/>
        <w:rPr>
          <w:rFonts w:ascii="Comfortaa" w:eastAsia="Comfortaa" w:hAnsi="Comfortaa" w:cs="Comfortaa"/>
          <w:sz w:val="24"/>
          <w:szCs w:val="24"/>
          <w:highlight w:val="white"/>
        </w:rPr>
      </w:pPr>
      <w:r>
        <w:rPr>
          <w:rFonts w:ascii="Comfortaa" w:eastAsia="Comfortaa" w:hAnsi="Comfortaa" w:cs="Comfortaa"/>
          <w:sz w:val="24"/>
          <w:szCs w:val="24"/>
          <w:highlight w:val="white"/>
        </w:rPr>
        <w:t>1b) ¿Conoces algún lugar parecido a la imagen? ¿Dónde se encuentra?</w:t>
      </w:r>
    </w:p>
    <w:p w:rsidR="003C7B5C" w:rsidRDefault="00F10294">
      <w:pPr>
        <w:spacing w:before="240" w:after="240" w:line="240" w:lineRule="auto"/>
        <w:jc w:val="both"/>
        <w:rPr>
          <w:rFonts w:ascii="Comfortaa" w:eastAsia="Comfortaa" w:hAnsi="Comfortaa" w:cs="Comfortaa"/>
          <w:b/>
          <w:sz w:val="24"/>
          <w:szCs w:val="24"/>
        </w:rPr>
      </w:pPr>
      <w:r>
        <w:rPr>
          <w:rFonts w:ascii="Comfortaa" w:eastAsia="Comfortaa" w:hAnsi="Comfortaa" w:cs="Comfortaa"/>
          <w:noProof/>
          <w:highlight w:val="white"/>
          <w:lang w:val="es-AR"/>
        </w:rPr>
        <w:lastRenderedPageBreak/>
        <w:drawing>
          <wp:inline distT="114300" distB="114300" distL="114300" distR="114300">
            <wp:extent cx="6301050" cy="34671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6301050" cy="3467100"/>
                    </a:xfrm>
                    <a:prstGeom prst="rect">
                      <a:avLst/>
                    </a:prstGeom>
                    <a:ln/>
                  </pic:spPr>
                </pic:pic>
              </a:graphicData>
            </a:graphic>
          </wp:inline>
        </w:drawing>
      </w:r>
    </w:p>
    <w:p w:rsidR="003C7B5C" w:rsidRDefault="00F10294">
      <w:pPr>
        <w:numPr>
          <w:ilvl w:val="0"/>
          <w:numId w:val="2"/>
        </w:numPr>
        <w:spacing w:before="240" w:after="240" w:line="360" w:lineRule="auto"/>
        <w:ind w:left="141"/>
        <w:jc w:val="both"/>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Te invitamos a ver en familia el siguiente video: </w:t>
      </w:r>
    </w:p>
    <w:p w:rsidR="003C7B5C" w:rsidRDefault="00F10294">
      <w:pPr>
        <w:spacing w:before="240" w:after="240"/>
        <w:jc w:val="both"/>
        <w:rPr>
          <w:rFonts w:ascii="Comfortaa" w:eastAsia="Comfortaa" w:hAnsi="Comfortaa" w:cs="Comfortaa"/>
          <w:sz w:val="24"/>
          <w:szCs w:val="24"/>
          <w:highlight w:val="white"/>
        </w:rPr>
      </w:pPr>
      <w:r>
        <w:rPr>
          <w:rFonts w:ascii="Comfortaa" w:eastAsia="Comfortaa" w:hAnsi="Comfortaa" w:cs="Comfortaa"/>
          <w:sz w:val="24"/>
          <w:szCs w:val="24"/>
          <w:highlight w:val="white"/>
        </w:rPr>
        <w:t xml:space="preserve">                                </w:t>
      </w:r>
      <w:hyperlink r:id="rId25">
        <w:r>
          <w:rPr>
            <w:rFonts w:ascii="Comfortaa" w:eastAsia="Comfortaa" w:hAnsi="Comfortaa" w:cs="Comfortaa"/>
            <w:color w:val="1155CC"/>
            <w:sz w:val="24"/>
            <w:szCs w:val="24"/>
            <w:highlight w:val="white"/>
            <w:u w:val="single"/>
          </w:rPr>
          <w:t>https://www.youtube.com/</w:t>
        </w:r>
        <w:r>
          <w:rPr>
            <w:rFonts w:ascii="Comfortaa" w:eastAsia="Comfortaa" w:hAnsi="Comfortaa" w:cs="Comfortaa"/>
            <w:color w:val="1155CC"/>
            <w:sz w:val="24"/>
            <w:szCs w:val="24"/>
            <w:highlight w:val="white"/>
            <w:u w:val="single"/>
          </w:rPr>
          <w:t>w</w:t>
        </w:r>
        <w:r>
          <w:rPr>
            <w:rFonts w:ascii="Comfortaa" w:eastAsia="Comfortaa" w:hAnsi="Comfortaa" w:cs="Comfortaa"/>
            <w:color w:val="1155CC"/>
            <w:sz w:val="24"/>
            <w:szCs w:val="24"/>
            <w:highlight w:val="white"/>
            <w:u w:val="single"/>
          </w:rPr>
          <w:t>atch?v=SjrlxqoyX4I</w:t>
        </w:r>
      </w:hyperlink>
      <w:r>
        <w:rPr>
          <w:rFonts w:ascii="Comfortaa" w:eastAsia="Comfortaa" w:hAnsi="Comfortaa" w:cs="Comfortaa"/>
          <w:sz w:val="24"/>
          <w:szCs w:val="24"/>
          <w:highlight w:val="white"/>
        </w:rPr>
        <w:t xml:space="preserve">    </w:t>
      </w:r>
    </w:p>
    <w:p w:rsidR="003C7B5C" w:rsidRDefault="00F10294">
      <w:pPr>
        <w:spacing w:before="240" w:after="240"/>
        <w:jc w:val="both"/>
        <w:rPr>
          <w:b/>
          <w:i/>
          <w:sz w:val="32"/>
          <w:szCs w:val="32"/>
          <w:highlight w:val="cyan"/>
        </w:rPr>
      </w:pPr>
      <w:r>
        <w:rPr>
          <w:rFonts w:ascii="Comfortaa" w:eastAsia="Comfortaa" w:hAnsi="Comfortaa" w:cs="Comfortaa"/>
          <w:sz w:val="24"/>
          <w:szCs w:val="24"/>
          <w:highlight w:val="white"/>
        </w:rPr>
        <w:t xml:space="preserve">1c) Lee las páginas 102 y 103 del libro BICIENCIAS. Realiza la observación que se solicita en ambas páginas.  </w:t>
      </w:r>
    </w:p>
    <w:p w:rsidR="003C7B5C" w:rsidRDefault="009A74AA">
      <w:pPr>
        <w:rPr>
          <w:b/>
          <w:i/>
          <w:sz w:val="32"/>
          <w:szCs w:val="32"/>
          <w:highlight w:val="cyan"/>
        </w:rPr>
      </w:pPr>
      <w:r>
        <w:rPr>
          <w:b/>
          <w:i/>
          <w:noProof/>
          <w:sz w:val="32"/>
          <w:szCs w:val="32"/>
          <w:lang w:val="es-AR"/>
        </w:rPr>
        <mc:AlternateContent>
          <mc:Choice Requires="wps">
            <w:drawing>
              <wp:anchor distT="0" distB="0" distL="114300" distR="114300" simplePos="0" relativeHeight="251669504" behindDoc="0" locked="0" layoutInCell="1" allowOverlap="1">
                <wp:simplePos x="0" y="0"/>
                <wp:positionH relativeFrom="column">
                  <wp:posOffset>-443230</wp:posOffset>
                </wp:positionH>
                <wp:positionV relativeFrom="paragraph">
                  <wp:posOffset>12065</wp:posOffset>
                </wp:positionV>
                <wp:extent cx="7086600" cy="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70866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D20C648" id="Conector recto 3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4.9pt,.95pt" to="523.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" strokecolor="black [3213]"/>
            </w:pict>
          </mc:Fallback>
        </mc:AlternateContent>
      </w:r>
    </w:p>
    <w:p w:rsidR="003C7B5C" w:rsidRDefault="00F10294">
      <w:pPr>
        <w:spacing w:before="240" w:after="240"/>
        <w:jc w:val="center"/>
        <w:rPr>
          <w:b/>
          <w:i/>
          <w:sz w:val="32"/>
          <w:szCs w:val="32"/>
          <w:highlight w:val="cyan"/>
        </w:rPr>
      </w:pPr>
      <w:r>
        <w:rPr>
          <w:b/>
          <w:i/>
          <w:sz w:val="32"/>
          <w:szCs w:val="32"/>
          <w:highlight w:val="cyan"/>
        </w:rPr>
        <w:t>ESPACIO CURRICULAR: CIENCIAS NATURALES</w:t>
      </w:r>
      <w:r>
        <w:rPr>
          <w:noProof/>
          <w:lang w:val="es-AR"/>
        </w:rPr>
        <w:drawing>
          <wp:anchor distT="114300" distB="114300" distL="114300" distR="114300" simplePos="0" relativeHeight="251664384" behindDoc="0" locked="0" layoutInCell="1" hidden="0" allowOverlap="1">
            <wp:simplePos x="0" y="0"/>
            <wp:positionH relativeFrom="column">
              <wp:posOffset>5038725</wp:posOffset>
            </wp:positionH>
            <wp:positionV relativeFrom="paragraph">
              <wp:posOffset>447675</wp:posOffset>
            </wp:positionV>
            <wp:extent cx="1615535" cy="1555946"/>
            <wp:effectExtent l="0" t="0" r="0" b="0"/>
            <wp:wrapSquare wrapText="bothSides" distT="114300" distB="11430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615535" cy="1555946"/>
                    </a:xfrm>
                    <a:prstGeom prst="rect">
                      <a:avLst/>
                    </a:prstGeom>
                    <a:ln/>
                  </pic:spPr>
                </pic:pic>
              </a:graphicData>
            </a:graphic>
          </wp:anchor>
        </w:drawing>
      </w:r>
    </w:p>
    <w:p w:rsidR="003C7B5C" w:rsidRDefault="00F10294">
      <w:pPr>
        <w:spacing w:before="240" w:after="240"/>
        <w:jc w:val="center"/>
        <w:rPr>
          <w:rFonts w:ascii="Comfortaa" w:eastAsia="Comfortaa" w:hAnsi="Comfortaa" w:cs="Comfortaa"/>
          <w:b/>
          <w:i/>
          <w:sz w:val="24"/>
          <w:szCs w:val="24"/>
        </w:rPr>
      </w:pPr>
      <w:r>
        <w:rPr>
          <w:rFonts w:ascii="Comfortaa" w:eastAsia="Comfortaa" w:hAnsi="Comfortaa" w:cs="Comfortaa"/>
          <w:b/>
          <w:i/>
          <w:sz w:val="24"/>
          <w:szCs w:val="24"/>
        </w:rPr>
        <w:t>(Todas las consignas deben estar copiadas en la carpeta)</w:t>
      </w:r>
    </w:p>
    <w:p w:rsidR="003C7B5C" w:rsidRDefault="00F10294">
      <w:pPr>
        <w:spacing w:before="240" w:after="240"/>
        <w:jc w:val="center"/>
        <w:rPr>
          <w:rFonts w:ascii="Comic Sans MS" w:eastAsia="Comic Sans MS" w:hAnsi="Comic Sans MS" w:cs="Comic Sans MS"/>
          <w:b/>
          <w:i/>
          <w:sz w:val="24"/>
          <w:szCs w:val="24"/>
        </w:rPr>
      </w:pPr>
      <w:r>
        <w:rPr>
          <w:rFonts w:ascii="Comic Sans MS" w:eastAsia="Comic Sans MS" w:hAnsi="Comic Sans MS" w:cs="Comic Sans MS"/>
          <w:b/>
          <w:i/>
          <w:sz w:val="24"/>
          <w:szCs w:val="24"/>
        </w:rPr>
        <w:t xml:space="preserve">Comenzamos la unidad Nº 2. En una hoja de color (cartulina) escribimos los temas como a continuación se detallan (sería la carátula de la unidad). </w:t>
      </w:r>
    </w:p>
    <w:p w:rsidR="003C7B5C" w:rsidRDefault="00F10294">
      <w:pPr>
        <w:spacing w:before="240" w:after="240"/>
        <w:jc w:val="center"/>
        <w:rPr>
          <w:rFonts w:ascii="Comic Sans MS" w:eastAsia="Comic Sans MS" w:hAnsi="Comic Sans MS" w:cs="Comic Sans MS"/>
          <w:b/>
          <w:i/>
          <w:color w:val="0070C0"/>
          <w:sz w:val="24"/>
          <w:szCs w:val="24"/>
          <w:highlight w:val="cyan"/>
        </w:rPr>
      </w:pPr>
      <w:r>
        <w:rPr>
          <w:rFonts w:ascii="Comic Sans MS" w:eastAsia="Comic Sans MS" w:hAnsi="Comic Sans MS" w:cs="Comic Sans MS"/>
          <w:b/>
          <w:i/>
          <w:color w:val="0070C0"/>
          <w:sz w:val="24"/>
          <w:szCs w:val="24"/>
          <w:highlight w:val="cyan"/>
        </w:rPr>
        <w:t xml:space="preserve"> </w:t>
      </w:r>
    </w:p>
    <w:p w:rsidR="003C7B5C" w:rsidRDefault="009A74AA">
      <w:pPr>
        <w:spacing w:before="240" w:after="240"/>
        <w:jc w:val="center"/>
        <w:rPr>
          <w:rFonts w:ascii="Comic Sans MS" w:eastAsia="Comic Sans MS" w:hAnsi="Comic Sans MS" w:cs="Comic Sans MS"/>
          <w:b/>
          <w:i/>
          <w:color w:val="0070C0"/>
          <w:sz w:val="24"/>
          <w:szCs w:val="24"/>
        </w:rPr>
      </w:pPr>
      <w:r>
        <w:rPr>
          <w:rFonts w:ascii="Comic Sans MS" w:eastAsia="Comic Sans MS" w:hAnsi="Comic Sans MS" w:cs="Comic Sans MS"/>
          <w:b/>
          <w:i/>
          <w:color w:val="0070C0"/>
          <w:sz w:val="24"/>
          <w:szCs w:val="24"/>
        </w:rPr>
        <w:t>UNIDAD N°</w:t>
      </w:r>
      <w:r w:rsidR="00F10294">
        <w:rPr>
          <w:rFonts w:ascii="Comic Sans MS" w:eastAsia="Comic Sans MS" w:hAnsi="Comic Sans MS" w:cs="Comic Sans MS"/>
          <w:b/>
          <w:i/>
          <w:color w:val="0070C0"/>
          <w:sz w:val="24"/>
          <w:szCs w:val="24"/>
        </w:rPr>
        <w:t xml:space="preserve"> 2 “LA NUTRICIÓN DE LOS SERES VIVOS”</w:t>
      </w:r>
    </w:p>
    <w:p w:rsidR="003C7B5C" w:rsidRDefault="00F10294">
      <w:pPr>
        <w:numPr>
          <w:ilvl w:val="0"/>
          <w:numId w:val="1"/>
        </w:numPr>
        <w:spacing w:before="240"/>
        <w:jc w:val="center"/>
        <w:rPr>
          <w:b/>
        </w:rPr>
      </w:pPr>
      <w:r>
        <w:rPr>
          <w:rFonts w:ascii="Times New Roman" w:eastAsia="Times New Roman" w:hAnsi="Times New Roman" w:cs="Times New Roman"/>
          <w:b/>
          <w:i/>
          <w:color w:val="7030A0"/>
          <w:sz w:val="14"/>
          <w:szCs w:val="14"/>
        </w:rPr>
        <w:t xml:space="preserve"> </w:t>
      </w:r>
      <w:r>
        <w:rPr>
          <w:rFonts w:ascii="Comic Sans MS" w:eastAsia="Comic Sans MS" w:hAnsi="Comic Sans MS" w:cs="Comic Sans MS"/>
          <w:b/>
          <w:i/>
          <w:sz w:val="24"/>
          <w:szCs w:val="24"/>
        </w:rPr>
        <w:t>Tipos de nutrición: organismos heterótrofos y autótrofos.</w:t>
      </w:r>
    </w:p>
    <w:p w:rsidR="003C7B5C" w:rsidRDefault="00F10294">
      <w:pPr>
        <w:numPr>
          <w:ilvl w:val="0"/>
          <w:numId w:val="1"/>
        </w:numPr>
        <w:jc w:val="center"/>
        <w:rPr>
          <w:b/>
        </w:rPr>
      </w:pPr>
      <w:r>
        <w:rPr>
          <w:rFonts w:ascii="Times New Roman" w:eastAsia="Times New Roman" w:hAnsi="Times New Roman" w:cs="Times New Roman"/>
          <w:b/>
          <w:i/>
          <w:color w:val="7030A0"/>
          <w:sz w:val="14"/>
          <w:szCs w:val="14"/>
        </w:rPr>
        <w:t xml:space="preserve"> </w:t>
      </w:r>
      <w:r>
        <w:rPr>
          <w:rFonts w:ascii="Comic Sans MS" w:eastAsia="Comic Sans MS" w:hAnsi="Comic Sans MS" w:cs="Comic Sans MS"/>
          <w:b/>
          <w:i/>
          <w:sz w:val="24"/>
          <w:szCs w:val="24"/>
        </w:rPr>
        <w:t>Cadenas y redes alimentarias. Productores, consumidores y descomponedores.</w:t>
      </w:r>
    </w:p>
    <w:p w:rsidR="003C7B5C" w:rsidRDefault="00F10294">
      <w:pPr>
        <w:numPr>
          <w:ilvl w:val="0"/>
          <w:numId w:val="1"/>
        </w:numPr>
        <w:jc w:val="center"/>
        <w:rPr>
          <w:b/>
        </w:rPr>
      </w:pPr>
      <w:r>
        <w:rPr>
          <w:rFonts w:ascii="Times New Roman" w:eastAsia="Times New Roman" w:hAnsi="Times New Roman" w:cs="Times New Roman"/>
          <w:b/>
          <w:i/>
          <w:color w:val="7030A0"/>
          <w:sz w:val="14"/>
          <w:szCs w:val="14"/>
        </w:rPr>
        <w:t xml:space="preserve"> </w:t>
      </w:r>
      <w:r>
        <w:rPr>
          <w:rFonts w:ascii="Comic Sans MS" w:eastAsia="Comic Sans MS" w:hAnsi="Comic Sans MS" w:cs="Comic Sans MS"/>
          <w:b/>
          <w:i/>
          <w:sz w:val="24"/>
          <w:szCs w:val="24"/>
        </w:rPr>
        <w:t>Ciclo de la materia y flujo de la energía.</w:t>
      </w:r>
    </w:p>
    <w:p w:rsidR="003C7B5C" w:rsidRDefault="00F10294">
      <w:pPr>
        <w:numPr>
          <w:ilvl w:val="0"/>
          <w:numId w:val="1"/>
        </w:numPr>
        <w:spacing w:after="200"/>
        <w:jc w:val="center"/>
        <w:rPr>
          <w:b/>
        </w:rPr>
      </w:pPr>
      <w:r>
        <w:rPr>
          <w:rFonts w:ascii="Times New Roman" w:eastAsia="Times New Roman" w:hAnsi="Times New Roman" w:cs="Times New Roman"/>
          <w:b/>
          <w:i/>
          <w:color w:val="7030A0"/>
          <w:sz w:val="14"/>
          <w:szCs w:val="14"/>
        </w:rPr>
        <w:t xml:space="preserve"> </w:t>
      </w:r>
      <w:r>
        <w:rPr>
          <w:rFonts w:ascii="Comic Sans MS" w:eastAsia="Comic Sans MS" w:hAnsi="Comic Sans MS" w:cs="Comic Sans MS"/>
          <w:b/>
          <w:i/>
          <w:sz w:val="24"/>
          <w:szCs w:val="24"/>
        </w:rPr>
        <w:t>Importancia de la biodiversidad. Uso de plaguicidas y el desmonte.</w:t>
      </w:r>
    </w:p>
    <w:p w:rsidR="003C7B5C" w:rsidRDefault="00F10294">
      <w:pPr>
        <w:spacing w:before="240" w:after="240"/>
        <w:jc w:val="both"/>
        <w:rPr>
          <w:b/>
          <w:i/>
          <w:color w:val="0070C0"/>
          <w:sz w:val="28"/>
          <w:szCs w:val="28"/>
        </w:rPr>
      </w:pPr>
      <w:r>
        <w:rPr>
          <w:b/>
          <w:i/>
          <w:color w:val="0070C0"/>
          <w:sz w:val="28"/>
          <w:szCs w:val="28"/>
        </w:rPr>
        <w:lastRenderedPageBreak/>
        <w:t xml:space="preserve">      </w:t>
      </w:r>
    </w:p>
    <w:p w:rsidR="003C7B5C" w:rsidRDefault="00F10294">
      <w:pPr>
        <w:spacing w:before="240" w:after="240"/>
        <w:jc w:val="both"/>
        <w:rPr>
          <w:b/>
          <w:i/>
          <w:color w:val="00B050"/>
          <w:sz w:val="28"/>
          <w:szCs w:val="28"/>
        </w:rPr>
      </w:pPr>
      <w:r>
        <w:rPr>
          <w:b/>
          <w:i/>
          <w:color w:val="0070C0"/>
          <w:sz w:val="28"/>
          <w:szCs w:val="28"/>
        </w:rPr>
        <w:t xml:space="preserve">                    Comenzamos… TIPOS DE NUTRICIÓN</w:t>
      </w:r>
    </w:p>
    <w:p w:rsidR="003C7B5C" w:rsidRDefault="00F10294">
      <w:pPr>
        <w:spacing w:before="240" w:after="240"/>
        <w:ind w:left="360"/>
        <w:jc w:val="both"/>
        <w:rPr>
          <w:rFonts w:ascii="Comic Sans MS" w:eastAsia="Comic Sans MS" w:hAnsi="Comic Sans MS" w:cs="Comic Sans MS"/>
          <w:i/>
          <w:color w:val="00B050"/>
          <w:sz w:val="24"/>
          <w:szCs w:val="24"/>
          <w:u w:val="single"/>
        </w:rPr>
      </w:pPr>
      <w:r>
        <w:rPr>
          <w:rFonts w:ascii="Times New Roman" w:eastAsia="Times New Roman" w:hAnsi="Times New Roman" w:cs="Times New Roman"/>
          <w:b/>
          <w:i/>
          <w:sz w:val="14"/>
          <w:szCs w:val="14"/>
        </w:rPr>
        <w:tab/>
      </w:r>
      <w:r>
        <w:rPr>
          <w:rFonts w:ascii="Comic Sans MS" w:eastAsia="Comic Sans MS" w:hAnsi="Comic Sans MS" w:cs="Comic Sans MS"/>
          <w:i/>
          <w:sz w:val="24"/>
          <w:szCs w:val="24"/>
          <w:u w:val="single"/>
        </w:rPr>
        <w:t xml:space="preserve">Para responder: </w:t>
      </w:r>
      <w:r>
        <w:rPr>
          <w:rFonts w:ascii="Comic Sans MS" w:eastAsia="Comic Sans MS" w:hAnsi="Comic Sans MS" w:cs="Comic Sans MS"/>
          <w:i/>
          <w:color w:val="00B050"/>
          <w:sz w:val="24"/>
          <w:szCs w:val="24"/>
          <w:u w:val="single"/>
        </w:rPr>
        <w:t xml:space="preserve"> </w:t>
      </w:r>
      <w:r>
        <w:rPr>
          <w:noProof/>
          <w:lang w:val="es-AR"/>
        </w:rPr>
        <w:drawing>
          <wp:anchor distT="114300" distB="114300" distL="114300" distR="114300" simplePos="0" relativeHeight="251665408" behindDoc="0" locked="0" layoutInCell="1" hidden="0" allowOverlap="1">
            <wp:simplePos x="0" y="0"/>
            <wp:positionH relativeFrom="column">
              <wp:posOffset>2352675</wp:posOffset>
            </wp:positionH>
            <wp:positionV relativeFrom="paragraph">
              <wp:posOffset>409575</wp:posOffset>
            </wp:positionV>
            <wp:extent cx="1160093" cy="873060"/>
            <wp:effectExtent l="117730" t="178527" r="117730" b="178527"/>
            <wp:wrapSquare wrapText="bothSides" distT="114300" distB="114300" distL="114300" distR="11430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rot="20343112">
                      <a:off x="0" y="0"/>
                      <a:ext cx="1160093" cy="873060"/>
                    </a:xfrm>
                    <a:prstGeom prst="rect">
                      <a:avLst/>
                    </a:prstGeom>
                    <a:ln/>
                  </pic:spPr>
                </pic:pic>
              </a:graphicData>
            </a:graphic>
          </wp:anchor>
        </w:drawing>
      </w:r>
      <w:r>
        <w:rPr>
          <w:noProof/>
          <w:lang w:val="es-AR"/>
        </w:rPr>
        <w:drawing>
          <wp:anchor distT="114300" distB="114300" distL="114300" distR="114300" simplePos="0" relativeHeight="251666432" behindDoc="0" locked="0" layoutInCell="1" hidden="0" allowOverlap="1">
            <wp:simplePos x="0" y="0"/>
            <wp:positionH relativeFrom="column">
              <wp:posOffset>3905250</wp:posOffset>
            </wp:positionH>
            <wp:positionV relativeFrom="paragraph">
              <wp:posOffset>409575</wp:posOffset>
            </wp:positionV>
            <wp:extent cx="988822" cy="1323877"/>
            <wp:effectExtent l="172102" t="115727" r="172102" b="115727"/>
            <wp:wrapSquare wrapText="bothSides" distT="114300" distB="114300" distL="114300" distR="114300"/>
            <wp:docPr id="2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8"/>
                    <a:srcRect/>
                    <a:stretch>
                      <a:fillRect/>
                    </a:stretch>
                  </pic:blipFill>
                  <pic:spPr>
                    <a:xfrm rot="1021221">
                      <a:off x="0" y="0"/>
                      <a:ext cx="988822" cy="1323877"/>
                    </a:xfrm>
                    <a:prstGeom prst="rect">
                      <a:avLst/>
                    </a:prstGeom>
                    <a:ln/>
                  </pic:spPr>
                </pic:pic>
              </a:graphicData>
            </a:graphic>
          </wp:anchor>
        </w:drawing>
      </w:r>
    </w:p>
    <w:tbl>
      <w:tblPr>
        <w:tblStyle w:val="a"/>
        <w:tblW w:w="8055"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5"/>
      </w:tblGrid>
      <w:tr w:rsidR="003C7B5C">
        <w:trPr>
          <w:trHeight w:val="2625"/>
        </w:trPr>
        <w:tc>
          <w:tcPr>
            <w:tcW w:w="8055" w:type="dxa"/>
            <w:shd w:val="clear" w:color="auto" w:fill="auto"/>
            <w:tcMar>
              <w:top w:w="100" w:type="dxa"/>
              <w:left w:w="100" w:type="dxa"/>
              <w:bottom w:w="100" w:type="dxa"/>
              <w:right w:w="100" w:type="dxa"/>
            </w:tcMar>
          </w:tcPr>
          <w:p w:rsidR="003C7B5C" w:rsidRDefault="008C0692">
            <w:pPr>
              <w:widowControl w:val="0"/>
              <w:pBdr>
                <w:top w:val="nil"/>
                <w:left w:val="nil"/>
                <w:bottom w:val="nil"/>
                <w:right w:val="nil"/>
                <w:between w:val="nil"/>
              </w:pBdr>
              <w:spacing w:line="240" w:lineRule="auto"/>
              <w:jc w:val="center"/>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Para sobrevivir</w:t>
            </w:r>
            <w:r w:rsidR="00F10294">
              <w:rPr>
                <w:rFonts w:ascii="Comic Sans MS" w:eastAsia="Comic Sans MS" w:hAnsi="Comic Sans MS" w:cs="Comic Sans MS"/>
                <w:color w:val="0000FF"/>
                <w:sz w:val="24"/>
                <w:szCs w:val="24"/>
              </w:rPr>
              <w:t>, los seres vivos necesitan alimentarse.</w:t>
            </w:r>
          </w:p>
          <w:p w:rsidR="003C7B5C" w:rsidRDefault="00F10294">
            <w:pPr>
              <w:widowControl w:val="0"/>
              <w:pBdr>
                <w:top w:val="nil"/>
                <w:left w:val="nil"/>
                <w:bottom w:val="nil"/>
                <w:right w:val="nil"/>
                <w:between w:val="nil"/>
              </w:pBdr>
              <w:spacing w:line="240" w:lineRule="auto"/>
              <w:jc w:val="center"/>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¿Sabes de dónde obtienen el alimento estos seres vivos?  </w:t>
            </w:r>
          </w:p>
          <w:p w:rsidR="003C7B5C" w:rsidRDefault="003C7B5C">
            <w:pPr>
              <w:widowControl w:val="0"/>
              <w:pBdr>
                <w:top w:val="nil"/>
                <w:left w:val="nil"/>
                <w:bottom w:val="nil"/>
                <w:right w:val="nil"/>
                <w:between w:val="nil"/>
              </w:pBdr>
              <w:spacing w:line="240" w:lineRule="auto"/>
              <w:rPr>
                <w:rFonts w:ascii="Comic Sans MS" w:eastAsia="Comic Sans MS" w:hAnsi="Comic Sans MS" w:cs="Comic Sans MS"/>
                <w:sz w:val="24"/>
                <w:szCs w:val="24"/>
              </w:rPr>
            </w:pPr>
          </w:p>
          <w:p w:rsidR="003C7B5C" w:rsidRDefault="003C7B5C">
            <w:pPr>
              <w:widowControl w:val="0"/>
              <w:pBdr>
                <w:top w:val="nil"/>
                <w:left w:val="nil"/>
                <w:bottom w:val="nil"/>
                <w:right w:val="nil"/>
                <w:between w:val="nil"/>
              </w:pBdr>
              <w:spacing w:line="240" w:lineRule="auto"/>
              <w:rPr>
                <w:rFonts w:ascii="Comic Sans MS" w:eastAsia="Comic Sans MS" w:hAnsi="Comic Sans MS" w:cs="Comic Sans MS"/>
                <w:sz w:val="24"/>
                <w:szCs w:val="24"/>
              </w:rPr>
            </w:pPr>
          </w:p>
        </w:tc>
      </w:tr>
    </w:tbl>
    <w:p w:rsidR="003C7B5C" w:rsidRDefault="003C7B5C">
      <w:pPr>
        <w:spacing w:before="240" w:after="240"/>
        <w:jc w:val="both"/>
        <w:rPr>
          <w:rFonts w:ascii="Comic Sans MS" w:eastAsia="Comic Sans MS" w:hAnsi="Comic Sans MS" w:cs="Comic Sans MS"/>
          <w:i/>
          <w:color w:val="00B050"/>
          <w:sz w:val="24"/>
          <w:szCs w:val="24"/>
          <w:u w:val="single"/>
        </w:rPr>
      </w:pPr>
    </w:p>
    <w:p w:rsidR="003C7B5C" w:rsidRDefault="00F10294">
      <w:pPr>
        <w:numPr>
          <w:ilvl w:val="0"/>
          <w:numId w:val="5"/>
        </w:numPr>
        <w:spacing w:before="240" w:after="240"/>
        <w:jc w:val="both"/>
        <w:rPr>
          <w:rFonts w:ascii="Comic Sans MS" w:eastAsia="Comic Sans MS" w:hAnsi="Comic Sans MS" w:cs="Comic Sans MS"/>
          <w:i/>
          <w:sz w:val="24"/>
          <w:szCs w:val="24"/>
        </w:rPr>
      </w:pPr>
      <w:r>
        <w:rPr>
          <w:rFonts w:ascii="Comic Sans MS" w:eastAsia="Comic Sans MS" w:hAnsi="Comic Sans MS" w:cs="Comic Sans MS"/>
          <w:i/>
          <w:sz w:val="24"/>
          <w:szCs w:val="24"/>
          <w:u w:val="single"/>
        </w:rPr>
        <w:t>Para registrar en la carpeta:</w:t>
      </w:r>
    </w:p>
    <w:p w:rsidR="003C7B5C" w:rsidRDefault="00F10294">
      <w:pPr>
        <w:spacing w:before="240" w:after="240"/>
        <w:ind w:left="720"/>
        <w:jc w:val="both"/>
        <w:rPr>
          <w:rFonts w:ascii="Comic Sans MS" w:eastAsia="Comic Sans MS" w:hAnsi="Comic Sans MS" w:cs="Comic Sans MS"/>
          <w:b/>
          <w:i/>
          <w:color w:val="00B050"/>
          <w:sz w:val="28"/>
          <w:szCs w:val="28"/>
        </w:rPr>
      </w:pPr>
      <w:r>
        <w:rPr>
          <w:rFonts w:ascii="Comic Sans MS" w:eastAsia="Comic Sans MS" w:hAnsi="Comic Sans MS" w:cs="Comic Sans MS"/>
          <w:i/>
          <w:noProof/>
          <w:sz w:val="24"/>
          <w:szCs w:val="24"/>
          <w:u w:val="single"/>
          <w:lang w:val="es-AR"/>
        </w:rPr>
        <w:drawing>
          <wp:inline distT="114300" distB="114300" distL="114300" distR="114300">
            <wp:extent cx="4447313" cy="2314683"/>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447313" cy="2314683"/>
                    </a:xfrm>
                    <a:prstGeom prst="rect">
                      <a:avLst/>
                    </a:prstGeom>
                    <a:ln/>
                  </pic:spPr>
                </pic:pic>
              </a:graphicData>
            </a:graphic>
          </wp:inline>
        </w:drawing>
      </w:r>
      <w:r>
        <w:rPr>
          <w:rFonts w:ascii="Comic Sans MS" w:eastAsia="Comic Sans MS" w:hAnsi="Comic Sans MS" w:cs="Comic Sans MS"/>
          <w:b/>
          <w:i/>
          <w:sz w:val="24"/>
          <w:szCs w:val="24"/>
          <w:u w:val="single"/>
        </w:rPr>
        <w:t xml:space="preserve"> </w:t>
      </w:r>
    </w:p>
    <w:p w:rsidR="003C7B5C" w:rsidRDefault="00F10294">
      <w:pPr>
        <w:spacing w:before="240" w:after="240"/>
        <w:jc w:val="both"/>
        <w:rPr>
          <w:rFonts w:ascii="Comic Sans MS" w:eastAsia="Comic Sans MS" w:hAnsi="Comic Sans MS" w:cs="Comic Sans MS"/>
          <w:color w:val="FF0000"/>
          <w:sz w:val="24"/>
          <w:szCs w:val="24"/>
        </w:rPr>
      </w:pPr>
      <w:r>
        <w:rPr>
          <w:rFonts w:ascii="Comic Sans MS" w:eastAsia="Comic Sans MS" w:hAnsi="Comic Sans MS" w:cs="Comic Sans MS"/>
          <w:b/>
          <w:i/>
          <w:color w:val="00B050"/>
          <w:sz w:val="28"/>
          <w:szCs w:val="28"/>
        </w:rPr>
        <w:t xml:space="preserve"> </w:t>
      </w:r>
      <w:r>
        <w:rPr>
          <w:rFonts w:ascii="Comic Sans MS" w:eastAsia="Comic Sans MS" w:hAnsi="Comic Sans MS" w:cs="Comic Sans MS"/>
          <w:color w:val="FF0000"/>
          <w:sz w:val="24"/>
          <w:szCs w:val="24"/>
        </w:rPr>
        <w:t>¿Cómo se alimentan los seres vivos?</w:t>
      </w:r>
    </w:p>
    <w:p w:rsidR="003C7B5C" w:rsidRDefault="00F10294">
      <w:pPr>
        <w:ind w:left="1080" w:hanging="360"/>
        <w:jc w:val="both"/>
        <w:rPr>
          <w:rFonts w:ascii="Comic Sans MS" w:eastAsia="Comic Sans MS" w:hAnsi="Comic Sans MS" w:cs="Comic Sans MS"/>
          <w:sz w:val="24"/>
          <w:szCs w:val="24"/>
        </w:rPr>
      </w:pPr>
      <w:r>
        <w:rPr>
          <w:rFonts w:ascii="Comic Sans MS" w:eastAsia="Comic Sans MS" w:hAnsi="Comic Sans MS" w:cs="Comic Sans MS"/>
          <w:sz w:val="24"/>
          <w:szCs w:val="24"/>
        </w:rPr>
        <w:t xml:space="preserve">1)   Realiza la lectura de las páginas 160 y 161. Subraya las ideas principales. </w:t>
      </w:r>
    </w:p>
    <w:p w:rsidR="003C7B5C" w:rsidRDefault="00F10294">
      <w:pPr>
        <w:spacing w:before="240" w:after="240"/>
        <w:jc w:val="both"/>
        <w:rPr>
          <w:b/>
          <w:i/>
          <w:sz w:val="32"/>
          <w:szCs w:val="32"/>
        </w:rPr>
      </w:pPr>
      <w:r>
        <w:rPr>
          <w:b/>
          <w:i/>
          <w:sz w:val="32"/>
          <w:szCs w:val="32"/>
        </w:rPr>
        <w:t xml:space="preserve">         </w:t>
      </w:r>
      <w:r>
        <w:rPr>
          <w:rFonts w:ascii="Comic Sans MS" w:eastAsia="Comic Sans MS" w:hAnsi="Comic Sans MS" w:cs="Comic Sans MS"/>
          <w:b/>
          <w:i/>
          <w:sz w:val="24"/>
          <w:szCs w:val="24"/>
        </w:rPr>
        <w:t>TE PROPONGO MIRAR EL SIGUIENTE VIDEO</w:t>
      </w:r>
      <w:r>
        <w:rPr>
          <w:b/>
          <w:i/>
          <w:sz w:val="32"/>
          <w:szCs w:val="32"/>
        </w:rPr>
        <w:t>:</w:t>
      </w:r>
    </w:p>
    <w:p w:rsidR="003C7B5C" w:rsidRDefault="00F10294">
      <w:pPr>
        <w:spacing w:before="240" w:after="240"/>
        <w:jc w:val="both"/>
        <w:rPr>
          <w:rFonts w:ascii="Comic Sans MS" w:eastAsia="Comic Sans MS" w:hAnsi="Comic Sans MS" w:cs="Comic Sans MS"/>
          <w:b/>
          <w:i/>
          <w:color w:val="1155CC"/>
          <w:sz w:val="24"/>
          <w:szCs w:val="24"/>
          <w:u w:val="single"/>
        </w:rPr>
      </w:pPr>
      <w:r>
        <w:rPr>
          <w:b/>
          <w:i/>
          <w:sz w:val="32"/>
          <w:szCs w:val="32"/>
        </w:rPr>
        <w:lastRenderedPageBreak/>
        <w:t xml:space="preserve">                                </w:t>
      </w:r>
      <w:r>
        <w:rPr>
          <w:b/>
          <w:i/>
          <w:sz w:val="32"/>
          <w:szCs w:val="32"/>
        </w:rPr>
        <w:tab/>
      </w:r>
      <w:hyperlink r:id="rId30">
        <w:r>
          <w:rPr>
            <w:rFonts w:ascii="Comic Sans MS" w:eastAsia="Comic Sans MS" w:hAnsi="Comic Sans MS" w:cs="Comic Sans MS"/>
            <w:b/>
            <w:i/>
            <w:color w:val="1155CC"/>
            <w:sz w:val="24"/>
            <w:szCs w:val="24"/>
            <w:u w:val="single"/>
          </w:rPr>
          <w:t>https://www.youtub</w:t>
        </w:r>
        <w:r>
          <w:rPr>
            <w:rFonts w:ascii="Comic Sans MS" w:eastAsia="Comic Sans MS" w:hAnsi="Comic Sans MS" w:cs="Comic Sans MS"/>
            <w:b/>
            <w:i/>
            <w:color w:val="1155CC"/>
            <w:sz w:val="24"/>
            <w:szCs w:val="24"/>
            <w:u w:val="single"/>
          </w:rPr>
          <w:t>e</w:t>
        </w:r>
        <w:r>
          <w:rPr>
            <w:rFonts w:ascii="Comic Sans MS" w:eastAsia="Comic Sans MS" w:hAnsi="Comic Sans MS" w:cs="Comic Sans MS"/>
            <w:b/>
            <w:i/>
            <w:color w:val="1155CC"/>
            <w:sz w:val="24"/>
            <w:szCs w:val="24"/>
            <w:u w:val="single"/>
          </w:rPr>
          <w:t>.com/watch?v=D6Pc7dEV79w</w:t>
        </w:r>
      </w:hyperlink>
    </w:p>
    <w:p w:rsidR="003C7B5C" w:rsidRDefault="00F10294">
      <w:pPr>
        <w:numPr>
          <w:ilvl w:val="0"/>
          <w:numId w:val="4"/>
        </w:numPr>
        <w:spacing w:before="240" w:after="240"/>
        <w:jc w:val="both"/>
        <w:rPr>
          <w:b/>
        </w:rPr>
      </w:pPr>
      <w:r>
        <w:rPr>
          <w:rFonts w:ascii="Comic Sans MS" w:eastAsia="Comic Sans MS" w:hAnsi="Comic Sans MS" w:cs="Comic Sans MS"/>
          <w:sz w:val="24"/>
          <w:szCs w:val="24"/>
        </w:rPr>
        <w:t xml:space="preserve">Clasifiquen los organismos de las imágenes  según su tipo de nutrición:  </w:t>
      </w:r>
      <w:r>
        <w:rPr>
          <w:i/>
          <w:sz w:val="32"/>
          <w:szCs w:val="32"/>
        </w:rPr>
        <w:t xml:space="preserve">   </w:t>
      </w:r>
    </w:p>
    <w:tbl>
      <w:tblPr>
        <w:tblStyle w:val="a0"/>
        <w:tblW w:w="631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2880"/>
      </w:tblGrid>
      <w:tr w:rsidR="003C7B5C">
        <w:tc>
          <w:tcPr>
            <w:tcW w:w="3435" w:type="dxa"/>
            <w:tcBorders>
              <w:top w:val="single" w:sz="8" w:space="0" w:color="9900FF"/>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jc w:val="center"/>
              <w:rPr>
                <w:rFonts w:ascii="Comic Sans MS" w:eastAsia="Comic Sans MS" w:hAnsi="Comic Sans MS" w:cs="Comic Sans MS"/>
                <w:b/>
                <w:i/>
              </w:rPr>
            </w:pPr>
            <w:r>
              <w:rPr>
                <w:rFonts w:ascii="Comic Sans MS" w:eastAsia="Comic Sans MS" w:hAnsi="Comic Sans MS" w:cs="Comic Sans MS"/>
                <w:b/>
                <w:i/>
              </w:rPr>
              <w:t xml:space="preserve">Organismo </w:t>
            </w:r>
          </w:p>
        </w:tc>
        <w:tc>
          <w:tcPr>
            <w:tcW w:w="2880" w:type="dxa"/>
            <w:tcBorders>
              <w:top w:val="single" w:sz="8" w:space="0" w:color="0000FF"/>
              <w:righ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jc w:val="center"/>
              <w:rPr>
                <w:rFonts w:ascii="Comic Sans MS" w:eastAsia="Comic Sans MS" w:hAnsi="Comic Sans MS" w:cs="Comic Sans MS"/>
                <w:b/>
                <w:i/>
              </w:rPr>
            </w:pPr>
            <w:r>
              <w:rPr>
                <w:rFonts w:ascii="Comic Sans MS" w:eastAsia="Comic Sans MS" w:hAnsi="Comic Sans MS" w:cs="Comic Sans MS"/>
                <w:b/>
                <w:i/>
              </w:rPr>
              <w:t xml:space="preserve">Tipo de nutrición </w:t>
            </w: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lang w:val="es-AR"/>
              </w:rPr>
              <w:drawing>
                <wp:inline distT="114300" distB="114300" distL="114300" distR="114300">
                  <wp:extent cx="791555" cy="519113"/>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791555" cy="519113"/>
                          </a:xfrm>
                          <a:prstGeom prst="rect">
                            <a:avLst/>
                          </a:prstGeom>
                          <a:ln/>
                        </pic:spPr>
                      </pic:pic>
                    </a:graphicData>
                  </a:graphic>
                </wp:inline>
              </w:drawing>
            </w:r>
            <w:r>
              <w:rPr>
                <w:b/>
                <w:i/>
              </w:rPr>
              <w:t>a</w:t>
            </w:r>
            <w:r>
              <w:rPr>
                <w:rFonts w:ascii="Comic Sans MS" w:eastAsia="Comic Sans MS" w:hAnsi="Comic Sans MS" w:cs="Comic Sans MS"/>
                <w:b/>
                <w:i/>
              </w:rPr>
              <w:t xml:space="preserve">lga </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938013" cy="623888"/>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2"/>
                          <a:srcRect/>
                          <a:stretch>
                            <a:fillRect/>
                          </a:stretch>
                        </pic:blipFill>
                        <pic:spPr>
                          <a:xfrm>
                            <a:off x="0" y="0"/>
                            <a:ext cx="938013" cy="623888"/>
                          </a:xfrm>
                          <a:prstGeom prst="rect">
                            <a:avLst/>
                          </a:prstGeom>
                          <a:ln/>
                        </pic:spPr>
                      </pic:pic>
                    </a:graphicData>
                  </a:graphic>
                </wp:inline>
              </w:drawing>
            </w:r>
            <w:r>
              <w:rPr>
                <w:rFonts w:ascii="Comic Sans MS" w:eastAsia="Comic Sans MS" w:hAnsi="Comic Sans MS" w:cs="Comic Sans MS"/>
                <w:b/>
                <w:i/>
              </w:rPr>
              <w:t xml:space="preserve">león </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827484" cy="661988"/>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827484" cy="661988"/>
                          </a:xfrm>
                          <a:prstGeom prst="rect">
                            <a:avLst/>
                          </a:prstGeom>
                          <a:ln/>
                        </pic:spPr>
                      </pic:pic>
                    </a:graphicData>
                  </a:graphic>
                </wp:inline>
              </w:drawing>
            </w:r>
            <w:r>
              <w:rPr>
                <w:rFonts w:ascii="Comic Sans MS" w:eastAsia="Comic Sans MS" w:hAnsi="Comic Sans MS" w:cs="Comic Sans MS"/>
                <w:b/>
                <w:i/>
              </w:rPr>
              <w:t xml:space="preserve">gusano de seda </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799238" cy="579912"/>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799238" cy="579912"/>
                          </a:xfrm>
                          <a:prstGeom prst="rect">
                            <a:avLst/>
                          </a:prstGeom>
                          <a:ln/>
                        </pic:spPr>
                      </pic:pic>
                    </a:graphicData>
                  </a:graphic>
                </wp:inline>
              </w:drawing>
            </w:r>
            <w:r>
              <w:rPr>
                <w:rFonts w:ascii="Comic Sans MS" w:eastAsia="Comic Sans MS" w:hAnsi="Comic Sans MS" w:cs="Comic Sans MS"/>
                <w:b/>
                <w:i/>
              </w:rPr>
              <w:t xml:space="preserve">helecho </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742088" cy="893697"/>
                  <wp:effectExtent l="0" t="0" r="0" b="0"/>
                  <wp:docPr id="1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5"/>
                          <a:srcRect/>
                          <a:stretch>
                            <a:fillRect/>
                          </a:stretch>
                        </pic:blipFill>
                        <pic:spPr>
                          <a:xfrm>
                            <a:off x="0" y="0"/>
                            <a:ext cx="742088" cy="893697"/>
                          </a:xfrm>
                          <a:prstGeom prst="rect">
                            <a:avLst/>
                          </a:prstGeom>
                          <a:ln/>
                        </pic:spPr>
                      </pic:pic>
                    </a:graphicData>
                  </a:graphic>
                </wp:inline>
              </w:drawing>
            </w:r>
            <w:r>
              <w:rPr>
                <w:rFonts w:ascii="Comic Sans MS" w:eastAsia="Comic Sans MS" w:hAnsi="Comic Sans MS" w:cs="Comic Sans MS"/>
                <w:b/>
                <w:i/>
              </w:rPr>
              <w:t>gacela</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1027838" cy="769683"/>
                  <wp:effectExtent l="0" t="0" r="0" b="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6"/>
                          <a:srcRect/>
                          <a:stretch>
                            <a:fillRect/>
                          </a:stretch>
                        </pic:blipFill>
                        <pic:spPr>
                          <a:xfrm>
                            <a:off x="0" y="0"/>
                            <a:ext cx="1027838" cy="769683"/>
                          </a:xfrm>
                          <a:prstGeom prst="rect">
                            <a:avLst/>
                          </a:prstGeom>
                          <a:ln/>
                        </pic:spPr>
                      </pic:pic>
                    </a:graphicData>
                  </a:graphic>
                </wp:inline>
              </w:drawing>
            </w:r>
            <w:r>
              <w:rPr>
                <w:rFonts w:ascii="Comic Sans MS" w:eastAsia="Comic Sans MS" w:hAnsi="Comic Sans MS" w:cs="Comic Sans MS"/>
                <w:b/>
                <w:i/>
              </w:rPr>
              <w:t>hormiga</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c>
          <w:tcPr>
            <w:tcW w:w="3435" w:type="dxa"/>
            <w:tcBorders>
              <w:left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894488" cy="599099"/>
                  <wp:effectExtent l="0" t="0" r="0" b="0"/>
                  <wp:docPr id="1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7"/>
                          <a:srcRect/>
                          <a:stretch>
                            <a:fillRect/>
                          </a:stretch>
                        </pic:blipFill>
                        <pic:spPr>
                          <a:xfrm>
                            <a:off x="0" y="0"/>
                            <a:ext cx="894488" cy="599099"/>
                          </a:xfrm>
                          <a:prstGeom prst="rect">
                            <a:avLst/>
                          </a:prstGeom>
                          <a:ln/>
                        </pic:spPr>
                      </pic:pic>
                    </a:graphicData>
                  </a:graphic>
                </wp:inline>
              </w:drawing>
            </w:r>
            <w:r>
              <w:rPr>
                <w:rFonts w:ascii="Comic Sans MS" w:eastAsia="Comic Sans MS" w:hAnsi="Comic Sans MS" w:cs="Comic Sans MS"/>
                <w:b/>
                <w:i/>
              </w:rPr>
              <w:t>oveja</w:t>
            </w:r>
          </w:p>
        </w:tc>
        <w:tc>
          <w:tcPr>
            <w:tcW w:w="2880" w:type="dxa"/>
            <w:tcBorders>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r w:rsidR="003C7B5C">
        <w:trPr>
          <w:trHeight w:val="510"/>
        </w:trPr>
        <w:tc>
          <w:tcPr>
            <w:tcW w:w="3435" w:type="dxa"/>
            <w:tcBorders>
              <w:left w:val="single" w:sz="8" w:space="0" w:color="9900FF"/>
              <w:bottom w:val="single" w:sz="8" w:space="0" w:color="9900FF"/>
            </w:tcBorders>
            <w:shd w:val="clear" w:color="auto" w:fill="auto"/>
            <w:tcMar>
              <w:top w:w="100" w:type="dxa"/>
              <w:left w:w="100" w:type="dxa"/>
              <w:bottom w:w="100" w:type="dxa"/>
              <w:right w:w="100" w:type="dxa"/>
            </w:tcMar>
          </w:tcPr>
          <w:p w:rsidR="003C7B5C" w:rsidRDefault="00F10294">
            <w:pPr>
              <w:widowControl w:val="0"/>
              <w:pBdr>
                <w:top w:val="nil"/>
                <w:left w:val="nil"/>
                <w:bottom w:val="nil"/>
                <w:right w:val="nil"/>
                <w:between w:val="nil"/>
              </w:pBdr>
              <w:spacing w:line="240" w:lineRule="auto"/>
              <w:rPr>
                <w:rFonts w:ascii="Comic Sans MS" w:eastAsia="Comic Sans MS" w:hAnsi="Comic Sans MS" w:cs="Comic Sans MS"/>
                <w:b/>
                <w:i/>
              </w:rPr>
            </w:pPr>
            <w:r>
              <w:rPr>
                <w:b/>
                <w:i/>
                <w:noProof/>
                <w:sz w:val="32"/>
                <w:szCs w:val="32"/>
                <w:lang w:val="es-AR"/>
              </w:rPr>
              <w:drawing>
                <wp:inline distT="114300" distB="114300" distL="114300" distR="114300">
                  <wp:extent cx="980213" cy="492386"/>
                  <wp:effectExtent l="0" t="0" r="0" b="0"/>
                  <wp:docPr id="2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8"/>
                          <a:srcRect/>
                          <a:stretch>
                            <a:fillRect/>
                          </a:stretch>
                        </pic:blipFill>
                        <pic:spPr>
                          <a:xfrm>
                            <a:off x="0" y="0"/>
                            <a:ext cx="980213" cy="492386"/>
                          </a:xfrm>
                          <a:prstGeom prst="rect">
                            <a:avLst/>
                          </a:prstGeom>
                          <a:ln/>
                        </pic:spPr>
                      </pic:pic>
                    </a:graphicData>
                  </a:graphic>
                </wp:inline>
              </w:drawing>
            </w:r>
            <w:r>
              <w:rPr>
                <w:rFonts w:ascii="Comic Sans MS" w:eastAsia="Comic Sans MS" w:hAnsi="Comic Sans MS" w:cs="Comic Sans MS"/>
                <w:b/>
                <w:i/>
              </w:rPr>
              <w:t>tortuga acuática</w:t>
            </w:r>
          </w:p>
        </w:tc>
        <w:tc>
          <w:tcPr>
            <w:tcW w:w="2880" w:type="dxa"/>
            <w:tcBorders>
              <w:bottom w:val="single" w:sz="8" w:space="0" w:color="9900FF"/>
              <w:right w:val="single" w:sz="8" w:space="0" w:color="9900FF"/>
            </w:tcBorders>
            <w:shd w:val="clear" w:color="auto" w:fill="auto"/>
            <w:tcMar>
              <w:top w:w="100" w:type="dxa"/>
              <w:left w:w="100" w:type="dxa"/>
              <w:bottom w:w="100" w:type="dxa"/>
              <w:right w:w="100" w:type="dxa"/>
            </w:tcMar>
          </w:tcPr>
          <w:p w:rsidR="003C7B5C" w:rsidRDefault="003C7B5C">
            <w:pPr>
              <w:widowControl w:val="0"/>
              <w:pBdr>
                <w:top w:val="nil"/>
                <w:left w:val="nil"/>
                <w:bottom w:val="nil"/>
                <w:right w:val="nil"/>
                <w:between w:val="nil"/>
              </w:pBdr>
              <w:spacing w:line="240" w:lineRule="auto"/>
              <w:rPr>
                <w:b/>
                <w:i/>
                <w:sz w:val="32"/>
                <w:szCs w:val="32"/>
              </w:rPr>
            </w:pPr>
          </w:p>
        </w:tc>
      </w:tr>
    </w:tbl>
    <w:p w:rsidR="003C7B5C" w:rsidRDefault="00F10294">
      <w:pPr>
        <w:spacing w:before="240" w:after="240"/>
        <w:ind w:left="720"/>
        <w:jc w:val="both"/>
        <w:rPr>
          <w:b/>
          <w:sz w:val="32"/>
          <w:szCs w:val="32"/>
          <w:highlight w:val="cyan"/>
        </w:rPr>
      </w:pPr>
      <w:r>
        <w:rPr>
          <w:b/>
          <w:i/>
          <w:color w:val="FF0000"/>
          <w:sz w:val="28"/>
          <w:szCs w:val="28"/>
          <w:highlight w:val="cyan"/>
        </w:rPr>
        <w:t xml:space="preserve">     </w:t>
      </w:r>
    </w:p>
    <w:p w:rsidR="003C7B5C" w:rsidRDefault="003C7B5C">
      <w:pPr>
        <w:rPr>
          <w:b/>
          <w:sz w:val="32"/>
          <w:szCs w:val="32"/>
          <w:highlight w:val="cyan"/>
        </w:rPr>
      </w:pPr>
    </w:p>
    <w:p w:rsidR="003C7B5C" w:rsidRDefault="003C7B5C">
      <w:pPr>
        <w:jc w:val="center"/>
        <w:rPr>
          <w:b/>
          <w:sz w:val="32"/>
          <w:szCs w:val="32"/>
          <w:highlight w:val="cyan"/>
        </w:rPr>
      </w:pPr>
    </w:p>
    <w:p w:rsidR="003C7B5C" w:rsidRDefault="00F10294">
      <w:pPr>
        <w:spacing w:before="240" w:after="240"/>
        <w:jc w:val="center"/>
        <w:rPr>
          <w:b/>
          <w:i/>
          <w:sz w:val="32"/>
          <w:szCs w:val="32"/>
          <w:highlight w:val="cyan"/>
        </w:rPr>
      </w:pPr>
      <w:r>
        <w:rPr>
          <w:b/>
          <w:i/>
          <w:sz w:val="32"/>
          <w:szCs w:val="32"/>
          <w:highlight w:val="cyan"/>
        </w:rPr>
        <w:lastRenderedPageBreak/>
        <w:t>ESPACIO CURRICULAR: MÚSICA</w:t>
      </w:r>
    </w:p>
    <w:p w:rsidR="003C7B5C" w:rsidRDefault="00F10294">
      <w:pPr>
        <w:rPr>
          <w:b/>
          <w:i/>
          <w:sz w:val="32"/>
          <w:szCs w:val="32"/>
          <w:highlight w:val="cyan"/>
        </w:rPr>
      </w:pPr>
      <w:r>
        <w:t>Grado: 6to A  B y C</w:t>
      </w:r>
    </w:p>
    <w:p w:rsidR="003C7B5C" w:rsidRDefault="00F10294">
      <w:pPr>
        <w:spacing w:before="240" w:after="240"/>
        <w:jc w:val="center"/>
        <w:rPr>
          <w:b/>
          <w:color w:val="674EA7"/>
          <w:sz w:val="28"/>
          <w:szCs w:val="28"/>
        </w:rPr>
      </w:pPr>
      <w:r>
        <w:rPr>
          <w:b/>
          <w:color w:val="674EA7"/>
          <w:sz w:val="28"/>
          <w:szCs w:val="28"/>
        </w:rPr>
        <w:t>Canto: “Mi Merceditas” - Sebastián Monk</w:t>
      </w:r>
    </w:p>
    <w:p w:rsidR="003C7B5C" w:rsidRDefault="00F10294">
      <w:pPr>
        <w:spacing w:before="240" w:after="240"/>
        <w:jc w:val="center"/>
      </w:pPr>
      <w:r>
        <w:rPr>
          <w:b/>
          <w:i/>
          <w:color w:val="674EA7"/>
          <w:sz w:val="24"/>
          <w:szCs w:val="24"/>
        </w:rPr>
        <w:t>Una canción con metáforas</w:t>
      </w:r>
    </w:p>
    <w:p w:rsidR="003C7B5C" w:rsidRDefault="00F10294">
      <w:hyperlink r:id="rId39">
        <w:r>
          <w:rPr>
            <w:color w:val="1155CC"/>
          </w:rPr>
          <w:t>https://m.youtube.com</w:t>
        </w:r>
        <w:r>
          <w:rPr>
            <w:color w:val="1155CC"/>
          </w:rPr>
          <w:t>/</w:t>
        </w:r>
        <w:r>
          <w:rPr>
            <w:color w:val="1155CC"/>
          </w:rPr>
          <w:t>watch?v=1IDBqlbX0_Q</w:t>
        </w:r>
      </w:hyperlink>
    </w:p>
    <w:p w:rsidR="003C7B5C" w:rsidRDefault="003C7B5C"/>
    <w:p w:rsidR="003C7B5C" w:rsidRDefault="00F10294">
      <w:r>
        <w:t xml:space="preserve">Hola chicas y chicos! ¿Cómo están? Comenzamos esta segunda etapa, más organizados y tratando de que podamos estar más comunicados entre ustedes y nosotros los profes de ramos especiales! </w:t>
      </w:r>
    </w:p>
    <w:p w:rsidR="003C7B5C" w:rsidRDefault="00F10294">
      <w:r>
        <w:t>Para eso recuerden comenzar esta etapa, completando las tareas adeudadas, así estamos todos en el mismo ritmo! Y consulten las dudas a mi mail si necesitan ayuda sobre alguna actividad!</w:t>
      </w:r>
    </w:p>
    <w:p w:rsidR="003C7B5C" w:rsidRDefault="003C7B5C"/>
    <w:p w:rsidR="003C7B5C" w:rsidRDefault="00F10294">
      <w:pPr>
        <w:rPr>
          <w:b/>
          <w:color w:val="FFFFFF"/>
          <w:sz w:val="24"/>
          <w:szCs w:val="24"/>
          <w:shd w:val="clear" w:color="auto" w:fill="741B47"/>
        </w:rPr>
      </w:pPr>
      <w:r>
        <w:rPr>
          <w:b/>
          <w:color w:val="FFFFFF"/>
          <w:sz w:val="24"/>
          <w:szCs w:val="24"/>
          <w:shd w:val="clear" w:color="auto" w:fill="741B47"/>
        </w:rPr>
        <w:t>Actividad:</w:t>
      </w:r>
    </w:p>
    <w:p w:rsidR="003C7B5C" w:rsidRDefault="00F10294">
      <w:pPr>
        <w:numPr>
          <w:ilvl w:val="0"/>
          <w:numId w:val="3"/>
        </w:numPr>
      </w:pPr>
      <w:r>
        <w:t xml:space="preserve"> Escuchar la canción en su versión cantada.</w:t>
      </w:r>
    </w:p>
    <w:p w:rsidR="003C7B5C" w:rsidRDefault="00F10294">
      <w:pPr>
        <w:numPr>
          <w:ilvl w:val="0"/>
          <w:numId w:val="3"/>
        </w:numPr>
      </w:pPr>
      <w:r>
        <w:t xml:space="preserve"> Hacer un registro escrito del texto a través de la audición, anotando solamente algunas palabras significativas, a modo de fórmula que ayude a la memoria para poder cantarla. </w:t>
      </w:r>
    </w:p>
    <w:p w:rsidR="003C7B5C" w:rsidRDefault="00F10294">
      <w:pPr>
        <w:ind w:left="720"/>
        <w:rPr>
          <w:i/>
        </w:rPr>
      </w:pPr>
      <w:r>
        <w:rPr>
          <w:i/>
        </w:rPr>
        <w:t>Por ejemplo en la primera estrofa, anotar: puerto- frontera- Marcha-pies- escudo- trinchera- luz- aclarar, y así sucesivamente.</w:t>
      </w:r>
    </w:p>
    <w:p w:rsidR="003C7B5C" w:rsidRDefault="00F10294">
      <w:pPr>
        <w:numPr>
          <w:ilvl w:val="0"/>
          <w:numId w:val="3"/>
        </w:numPr>
      </w:pPr>
      <w:r>
        <w:t>Cantarla con la ayuda de la fórmula, después si desean, completan el texto.</w:t>
      </w:r>
    </w:p>
    <w:p w:rsidR="003C7B5C" w:rsidRDefault="00F10294">
      <w:pPr>
        <w:numPr>
          <w:ilvl w:val="0"/>
          <w:numId w:val="3"/>
        </w:numPr>
      </w:pPr>
      <w:r>
        <w:t>Buscar información sobre la canción litoraleña, y dejar registro de lo investigado.</w:t>
      </w:r>
    </w:p>
    <w:p w:rsidR="003C7B5C" w:rsidRDefault="00F10294">
      <w:pPr>
        <w:numPr>
          <w:ilvl w:val="0"/>
          <w:numId w:val="3"/>
        </w:numPr>
      </w:pPr>
      <w:r>
        <w:t xml:space="preserve">Analizar el texto de la canción, reconociendo la existencia de formas metafóricas en cada una de las estrofas. </w:t>
      </w:r>
    </w:p>
    <w:p w:rsidR="003C7B5C" w:rsidRDefault="00F10294">
      <w:pPr>
        <w:numPr>
          <w:ilvl w:val="0"/>
          <w:numId w:val="3"/>
        </w:numPr>
      </w:pPr>
      <w:r>
        <w:t xml:space="preserve"> Completar el cuadro siguiente:</w:t>
      </w:r>
    </w:p>
    <w:p w:rsidR="003C7B5C" w:rsidRDefault="00F10294">
      <w:pPr>
        <w:ind w:left="720"/>
      </w:pPr>
      <w:r>
        <w:rPr>
          <w:noProof/>
          <w:lang w:val="es-AR"/>
        </w:rPr>
        <w:drawing>
          <wp:inline distT="114300" distB="114300" distL="114300" distR="114300">
            <wp:extent cx="5731200" cy="3200400"/>
            <wp:effectExtent l="0" t="0" r="0" b="0"/>
            <wp:docPr id="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0"/>
                    <a:srcRect t="31450" r="-830" b="25032"/>
                    <a:stretch>
                      <a:fillRect/>
                    </a:stretch>
                  </pic:blipFill>
                  <pic:spPr>
                    <a:xfrm>
                      <a:off x="0" y="0"/>
                      <a:ext cx="5731200" cy="3200400"/>
                    </a:xfrm>
                    <a:prstGeom prst="rect">
                      <a:avLst/>
                    </a:prstGeom>
                    <a:ln/>
                  </pic:spPr>
                </pic:pic>
              </a:graphicData>
            </a:graphic>
          </wp:inline>
        </w:drawing>
      </w:r>
    </w:p>
    <w:p w:rsidR="003C7B5C" w:rsidRDefault="00F10294">
      <w:pPr>
        <w:numPr>
          <w:ilvl w:val="0"/>
          <w:numId w:val="3"/>
        </w:numPr>
      </w:pPr>
      <w:r>
        <w:t>Para finalizar, realiza un dibujo que exprese alguna metáfora del texto de la canción.</w:t>
      </w:r>
    </w:p>
    <w:p w:rsidR="003C7B5C" w:rsidRDefault="003C7B5C"/>
    <w:p w:rsidR="003C7B5C" w:rsidRDefault="00F10294">
      <w:pPr>
        <w:rPr>
          <w:i/>
          <w:color w:val="674EA7"/>
        </w:rPr>
      </w:pPr>
      <w:r>
        <w:rPr>
          <w:i/>
          <w:color w:val="674EA7"/>
        </w:rPr>
        <w:t>La metáfora consiste en dar a un término un sentido figurado, el que lleva de esta forma una comparación implícita. Los textos antiguos, la Biblia y el lenguaje popular están poblados de metáforas.</w:t>
      </w:r>
    </w:p>
    <w:p w:rsidR="003C7B5C" w:rsidRDefault="00F10294">
      <w:pPr>
        <w:rPr>
          <w:i/>
          <w:color w:val="674EA7"/>
        </w:rPr>
      </w:pPr>
      <w:r>
        <w:rPr>
          <w:i/>
          <w:color w:val="674EA7"/>
        </w:rPr>
        <w:lastRenderedPageBreak/>
        <w:t xml:space="preserve">“Es un recurso </w:t>
      </w:r>
      <w:r w:rsidR="002D487E">
        <w:rPr>
          <w:i/>
          <w:color w:val="674EA7"/>
        </w:rPr>
        <w:t xml:space="preserve">literario </w:t>
      </w:r>
      <w:r>
        <w:rPr>
          <w:i/>
          <w:color w:val="674EA7"/>
        </w:rPr>
        <w:t>principalmente imaginativo, emocional o poético a que se apela tanto en el lenguaje hablado como en el escrito y, en éste, tanto en la prosa como en el verso. Se dice con razón, que no hay lenguaje vívido ni lengua literaria sin metáforas”.</w:t>
      </w:r>
    </w:p>
    <w:p w:rsidR="003C7B5C" w:rsidRDefault="003C7B5C">
      <w:pPr>
        <w:rPr>
          <w:i/>
          <w:color w:val="674EA7"/>
        </w:rPr>
      </w:pPr>
    </w:p>
    <w:p w:rsidR="001C7826" w:rsidRDefault="002D487E">
      <w:pPr>
        <w:rPr>
          <w:b/>
          <w:shd w:val="clear" w:color="auto" w:fill="D5A6BD"/>
        </w:rPr>
      </w:pPr>
      <w:r w:rsidRPr="00F3652E">
        <w:rPr>
          <w:noProof/>
          <w:lang w:val="es-AR"/>
        </w:rPr>
        <w:drawing>
          <wp:anchor distT="114300" distB="114300" distL="114300" distR="114300" simplePos="0" relativeHeight="251675648" behindDoc="0" locked="0" layoutInCell="1" hidden="0" allowOverlap="1" wp14:anchorId="21D6CC8A" wp14:editId="48719C41">
            <wp:simplePos x="0" y="0"/>
            <wp:positionH relativeFrom="margin">
              <wp:align>left</wp:align>
            </wp:positionH>
            <wp:positionV relativeFrom="paragraph">
              <wp:posOffset>18415</wp:posOffset>
            </wp:positionV>
            <wp:extent cx="952500" cy="857250"/>
            <wp:effectExtent l="0" t="0" r="0" b="0"/>
            <wp:wrapSquare wrapText="bothSides" distT="114300" distB="114300" distL="114300" distR="11430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952500" cy="857250"/>
                    </a:xfrm>
                    <a:prstGeom prst="rect">
                      <a:avLst/>
                    </a:prstGeom>
                    <a:ln/>
                  </pic:spPr>
                </pic:pic>
              </a:graphicData>
            </a:graphic>
            <wp14:sizeRelH relativeFrom="margin">
              <wp14:pctWidth>0</wp14:pctWidth>
            </wp14:sizeRelH>
            <wp14:sizeRelV relativeFrom="margin">
              <wp14:pctHeight>0</wp14:pctHeight>
            </wp14:sizeRelV>
          </wp:anchor>
        </w:drawing>
      </w:r>
      <w:r w:rsidR="001C7826">
        <w:t>Los despedimos</w:t>
      </w:r>
      <w:r w:rsidR="00F10294">
        <w:t xml:space="preserve"> con un fuerte abrazo y recuerden que </w:t>
      </w:r>
      <w:r w:rsidR="00F10294">
        <w:rPr>
          <w:b/>
          <w:shd w:val="clear" w:color="auto" w:fill="D5A6BD"/>
        </w:rPr>
        <w:t xml:space="preserve">deben mandar evidencia </w:t>
      </w:r>
      <w:r w:rsidR="001C7826">
        <w:rPr>
          <w:b/>
          <w:shd w:val="clear" w:color="auto" w:fill="D5A6BD"/>
        </w:rPr>
        <w:t>de las actividades 6 y 7:</w:t>
      </w:r>
    </w:p>
    <w:p w:rsidR="001C7826" w:rsidRPr="001C7826" w:rsidRDefault="001C7826" w:rsidP="001C7826">
      <w:pPr>
        <w:pStyle w:val="Prrafodelista"/>
        <w:numPr>
          <w:ilvl w:val="0"/>
          <w:numId w:val="12"/>
        </w:numPr>
      </w:pPr>
      <w:r>
        <w:t>l</w:t>
      </w:r>
      <w:r>
        <w:t>os alumno</w:t>
      </w:r>
      <w:r>
        <w:t>s de 6º A deben enviar al</w:t>
      </w:r>
      <w:r>
        <w:t xml:space="preserve"> siguiente mail: </w:t>
      </w:r>
      <w:hyperlink r:id="rId41">
        <w:r w:rsidRPr="001C7826">
          <w:rPr>
            <w:color w:val="1155CC"/>
          </w:rPr>
          <w:t>cesprofecarm@gmail.com</w:t>
        </w:r>
      </w:hyperlink>
      <w:r>
        <w:t xml:space="preserve">  </w:t>
      </w:r>
    </w:p>
    <w:p w:rsidR="001C7826" w:rsidRDefault="001C7826" w:rsidP="001C7826">
      <w:pPr>
        <w:pStyle w:val="Prrafodelista"/>
        <w:numPr>
          <w:ilvl w:val="0"/>
          <w:numId w:val="12"/>
        </w:numPr>
      </w:pPr>
      <w:r>
        <w:t>los alumnos de 6º B Y C</w:t>
      </w:r>
      <w:r w:rsidRPr="001C7826">
        <w:rPr>
          <w:b/>
          <w:shd w:val="clear" w:color="auto" w:fill="D5A6BD"/>
        </w:rPr>
        <w:t xml:space="preserve"> al mail: </w:t>
      </w:r>
      <w:r w:rsidR="00F10294" w:rsidRPr="001C7826">
        <w:rPr>
          <w:b/>
          <w:shd w:val="clear" w:color="auto" w:fill="D5A6BD"/>
        </w:rPr>
        <w:t xml:space="preserve"> </w:t>
      </w:r>
      <w:hyperlink r:id="rId42">
        <w:r w:rsidR="00F10294" w:rsidRPr="001C7826">
          <w:rPr>
            <w:b/>
            <w:color w:val="1155CC"/>
            <w:u w:val="single"/>
            <w:shd w:val="clear" w:color="auto" w:fill="D5A6BD"/>
          </w:rPr>
          <w:t>mariafrias7420@gmail.com</w:t>
        </w:r>
      </w:hyperlink>
      <w:r w:rsidR="00F10294">
        <w:t xml:space="preserve">, </w:t>
      </w:r>
    </w:p>
    <w:p w:rsidR="003C7B5C" w:rsidRDefault="008C0692">
      <w:r>
        <w:t>E</w:t>
      </w:r>
      <w:r w:rsidR="00F10294">
        <w:t xml:space="preserve">n el asunto </w:t>
      </w:r>
      <w:r>
        <w:t xml:space="preserve">del mail </w:t>
      </w:r>
      <w:r w:rsidR="00F10294">
        <w:t xml:space="preserve">deberán colocar: </w:t>
      </w:r>
      <w:r w:rsidR="00F10294">
        <w:rPr>
          <w:b/>
          <w:shd w:val="clear" w:color="auto" w:fill="D5A6BD"/>
        </w:rPr>
        <w:t>nombre y apellido, grado y división del alumno/a</w:t>
      </w:r>
      <w:r w:rsidR="00F10294">
        <w:rPr>
          <w:shd w:val="clear" w:color="auto" w:fill="D5A6BD"/>
        </w:rPr>
        <w:t>.</w:t>
      </w:r>
      <w:r w:rsidR="00F10294">
        <w:t xml:space="preserve"> </w:t>
      </w:r>
    </w:p>
    <w:p w:rsidR="003C7B5C" w:rsidRDefault="00F10294">
      <w:r>
        <w:t>Nos encontramos en la próxima actividad, Seño Andrea y Seño María del Carmen.</w:t>
      </w:r>
    </w:p>
    <w:p w:rsidR="003C7B5C" w:rsidRDefault="003C7B5C">
      <w:pPr>
        <w:rPr>
          <w:i/>
          <w:color w:val="674EA7"/>
        </w:rPr>
      </w:pPr>
    </w:p>
    <w:p w:rsidR="003C7B5C" w:rsidRDefault="002D487E" w:rsidP="002D487E">
      <w:pPr>
        <w:rPr>
          <w:b/>
          <w:i/>
          <w:sz w:val="32"/>
          <w:szCs w:val="32"/>
          <w:highlight w:val="cyan"/>
        </w:rPr>
      </w:pPr>
      <w:r>
        <w:rPr>
          <w:b/>
          <w:i/>
          <w:noProof/>
          <w:sz w:val="32"/>
          <w:szCs w:val="32"/>
          <w:lang w:val="es-AR"/>
        </w:rPr>
        <mc:AlternateContent>
          <mc:Choice Requires="wps">
            <w:drawing>
              <wp:anchor distT="0" distB="0" distL="114300" distR="114300" simplePos="0" relativeHeight="251670528" behindDoc="0" locked="0" layoutInCell="1" allowOverlap="1">
                <wp:simplePos x="0" y="0"/>
                <wp:positionH relativeFrom="column">
                  <wp:posOffset>-281305</wp:posOffset>
                </wp:positionH>
                <wp:positionV relativeFrom="paragraph">
                  <wp:posOffset>111125</wp:posOffset>
                </wp:positionV>
                <wp:extent cx="6591300" cy="0"/>
                <wp:effectExtent l="0" t="0" r="19050" b="19050"/>
                <wp:wrapNone/>
                <wp:docPr id="31" name="Conector recto 31"/>
                <wp:cNvGraphicFramePr/>
                <a:graphic xmlns:a="http://schemas.openxmlformats.org/drawingml/2006/main">
                  <a:graphicData uri="http://schemas.microsoft.com/office/word/2010/wordprocessingShape">
                    <wps:wsp>
                      <wps:cNvCnPr/>
                      <wps:spPr>
                        <a:xfrm>
                          <a:off x="0" y="0"/>
                          <a:ext cx="659130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95B1D07" id="Conector recto 3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15pt,8.75pt" to="496.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" strokecolor="black [3213]"/>
            </w:pict>
          </mc:Fallback>
        </mc:AlternateContent>
      </w:r>
    </w:p>
    <w:p w:rsidR="003C7B5C" w:rsidRDefault="00F10294">
      <w:pPr>
        <w:spacing w:before="240" w:after="240"/>
        <w:jc w:val="center"/>
        <w:rPr>
          <w:b/>
          <w:i/>
          <w:sz w:val="32"/>
          <w:szCs w:val="32"/>
          <w:highlight w:val="cyan"/>
        </w:rPr>
      </w:pPr>
      <w:r>
        <w:rPr>
          <w:b/>
          <w:i/>
          <w:sz w:val="32"/>
          <w:szCs w:val="32"/>
          <w:highlight w:val="cyan"/>
        </w:rPr>
        <w:t>ESPACIO CURRICULAR: INFORMÁTICA APLICADA</w:t>
      </w:r>
    </w:p>
    <w:p w:rsidR="003C7B5C" w:rsidRDefault="00F10294">
      <w:pPr>
        <w:spacing w:before="240" w:after="240"/>
        <w:rPr>
          <w:b/>
          <w:sz w:val="24"/>
          <w:szCs w:val="24"/>
        </w:rPr>
      </w:pPr>
      <w:r>
        <w:rPr>
          <w:b/>
          <w:sz w:val="24"/>
          <w:szCs w:val="24"/>
        </w:rPr>
        <w:t>Comenzamos a trabajar con el programa Microsoft Excel 2010</w:t>
      </w:r>
    </w:p>
    <w:p w:rsidR="003C7B5C" w:rsidRDefault="00F10294">
      <w:pPr>
        <w:spacing w:before="240" w:after="240"/>
        <w:jc w:val="center"/>
        <w:rPr>
          <w:sz w:val="24"/>
          <w:szCs w:val="24"/>
        </w:rPr>
      </w:pPr>
      <w:r>
        <w:rPr>
          <w:noProof/>
          <w:sz w:val="24"/>
          <w:szCs w:val="24"/>
          <w:lang w:val="es-AR"/>
        </w:rPr>
        <w:drawing>
          <wp:inline distT="114300" distB="114300" distL="114300" distR="114300">
            <wp:extent cx="1036800" cy="626902"/>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3"/>
                    <a:srcRect/>
                    <a:stretch>
                      <a:fillRect/>
                    </a:stretch>
                  </pic:blipFill>
                  <pic:spPr>
                    <a:xfrm>
                      <a:off x="0" y="0"/>
                      <a:ext cx="1036800" cy="626902"/>
                    </a:xfrm>
                    <a:prstGeom prst="rect">
                      <a:avLst/>
                    </a:prstGeom>
                    <a:ln/>
                  </pic:spPr>
                </pic:pic>
              </a:graphicData>
            </a:graphic>
          </wp:inline>
        </w:drawing>
      </w:r>
    </w:p>
    <w:p w:rsidR="003C7B5C" w:rsidRDefault="00F10294">
      <w:pPr>
        <w:spacing w:before="240"/>
        <w:rPr>
          <w:b/>
          <w:sz w:val="24"/>
          <w:szCs w:val="24"/>
        </w:rPr>
      </w:pPr>
      <w:r>
        <w:rPr>
          <w:b/>
          <w:sz w:val="24"/>
          <w:szCs w:val="24"/>
        </w:rPr>
        <w:t xml:space="preserve">Durante estas clases online que realizaremos a distancia, se podrá leer o bajar el apunte que los alumnos utilizarán para los trabajos. No es necesario imprimirlo, pero si tenerlo a mano por si surgiera alguna duda cuando realizan las actividades. </w:t>
      </w:r>
    </w:p>
    <w:p w:rsidR="003C7B5C" w:rsidRDefault="00F10294">
      <w:pPr>
        <w:spacing w:before="240"/>
        <w:rPr>
          <w:b/>
          <w:sz w:val="24"/>
          <w:szCs w:val="24"/>
        </w:rPr>
      </w:pPr>
      <w:r>
        <w:rPr>
          <w:b/>
          <w:color w:val="FF0000"/>
          <w:sz w:val="24"/>
          <w:szCs w:val="24"/>
          <w:u w:val="single"/>
        </w:rPr>
        <w:t>Materiales:</w:t>
      </w:r>
      <w:r>
        <w:rPr>
          <w:b/>
          <w:sz w:val="24"/>
          <w:szCs w:val="24"/>
        </w:rPr>
        <w:t xml:space="preserve"> la computadora, programa Microsoft Excel 2010 y el apunte enviado por el docente.</w:t>
      </w:r>
    </w:p>
    <w:p w:rsidR="003C7B5C" w:rsidRDefault="003C7B5C">
      <w:pPr>
        <w:rPr>
          <w:sz w:val="32"/>
          <w:szCs w:val="32"/>
          <w:highlight w:val="cyan"/>
        </w:rPr>
      </w:pPr>
    </w:p>
    <w:p w:rsidR="003C7B5C" w:rsidRDefault="00F10294">
      <w:pPr>
        <w:spacing w:before="240"/>
        <w:rPr>
          <w:b/>
          <w:sz w:val="24"/>
          <w:szCs w:val="24"/>
        </w:rPr>
      </w:pPr>
      <w:r>
        <w:rPr>
          <w:b/>
          <w:color w:val="FF0000"/>
          <w:sz w:val="24"/>
          <w:szCs w:val="24"/>
          <w:u w:val="single"/>
        </w:rPr>
        <w:t>Apunte online</w:t>
      </w:r>
      <w:r>
        <w:rPr>
          <w:b/>
          <w:color w:val="FF0000"/>
          <w:sz w:val="24"/>
          <w:szCs w:val="24"/>
        </w:rPr>
        <w:t>:</w:t>
      </w:r>
      <w:r>
        <w:rPr>
          <w:b/>
          <w:sz w:val="24"/>
          <w:szCs w:val="24"/>
        </w:rPr>
        <w:t xml:space="preserve"> </w:t>
      </w:r>
      <w:hyperlink r:id="rId44">
        <w:r>
          <w:rPr>
            <w:b/>
            <w:color w:val="1155CC"/>
            <w:sz w:val="24"/>
            <w:szCs w:val="24"/>
            <w:u w:val="single"/>
          </w:rPr>
          <w:t>https://drive.google.com/file/d/1CfYBCIiu_wV-g2BPDZnmnB066aWRxBsV/view?usp=sharing</w:t>
        </w:r>
      </w:hyperlink>
      <w:r>
        <w:rPr>
          <w:b/>
          <w:sz w:val="24"/>
          <w:szCs w:val="24"/>
        </w:rPr>
        <w:t xml:space="preserve"> </w:t>
      </w:r>
    </w:p>
    <w:p w:rsidR="003C7B5C" w:rsidRDefault="00F10294">
      <w:pPr>
        <w:spacing w:before="240"/>
        <w:rPr>
          <w:b/>
          <w:sz w:val="24"/>
          <w:szCs w:val="24"/>
        </w:rPr>
      </w:pPr>
      <w:r>
        <w:rPr>
          <w:b/>
          <w:sz w:val="24"/>
          <w:szCs w:val="24"/>
        </w:rPr>
        <w:t xml:space="preserve">A continuación les dejo la explicación de la actividad: </w:t>
      </w:r>
      <w:hyperlink r:id="rId45">
        <w:r>
          <w:rPr>
            <w:b/>
            <w:color w:val="1155CC"/>
            <w:sz w:val="24"/>
            <w:szCs w:val="24"/>
            <w:u w:val="single"/>
          </w:rPr>
          <w:t>https://youtu.be/OGHG-bAGUyA</w:t>
        </w:r>
      </w:hyperlink>
      <w:r>
        <w:rPr>
          <w:b/>
          <w:sz w:val="24"/>
          <w:szCs w:val="24"/>
        </w:rPr>
        <w:t xml:space="preserve"> </w:t>
      </w:r>
    </w:p>
    <w:p w:rsidR="003C7B5C" w:rsidRDefault="00F10294">
      <w:pPr>
        <w:spacing w:before="240"/>
        <w:rPr>
          <w:b/>
          <w:color w:val="C00000"/>
          <w:sz w:val="24"/>
          <w:szCs w:val="24"/>
          <w:u w:val="single"/>
        </w:rPr>
      </w:pPr>
      <w:r>
        <w:rPr>
          <w:b/>
          <w:color w:val="C00000"/>
          <w:sz w:val="24"/>
          <w:szCs w:val="24"/>
          <w:u w:val="single"/>
        </w:rPr>
        <w:t>Actividades:</w:t>
      </w:r>
    </w:p>
    <w:p w:rsidR="003C7B5C" w:rsidRDefault="00F10294">
      <w:pPr>
        <w:spacing w:before="240" w:after="240"/>
        <w:rPr>
          <w:sz w:val="24"/>
          <w:szCs w:val="24"/>
        </w:rPr>
      </w:pPr>
      <w:r>
        <w:rPr>
          <w:sz w:val="24"/>
          <w:szCs w:val="24"/>
        </w:rPr>
        <w:t>1- Ingresa a Microsoft Excel y copia la siguiente tabla de datos:</w:t>
      </w:r>
    </w:p>
    <w:p w:rsidR="003C7B5C" w:rsidRDefault="00F10294">
      <w:pPr>
        <w:spacing w:before="240" w:after="240"/>
        <w:rPr>
          <w:sz w:val="24"/>
          <w:szCs w:val="24"/>
        </w:rPr>
      </w:pPr>
      <w:r>
        <w:rPr>
          <w:noProof/>
          <w:sz w:val="24"/>
          <w:szCs w:val="24"/>
          <w:lang w:val="es-AR"/>
        </w:rPr>
        <w:lastRenderedPageBreak/>
        <w:drawing>
          <wp:inline distT="114300" distB="114300" distL="114300" distR="114300">
            <wp:extent cx="5095875" cy="29718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5095875" cy="2971800"/>
                    </a:xfrm>
                    <a:prstGeom prst="rect">
                      <a:avLst/>
                    </a:prstGeom>
                    <a:ln/>
                  </pic:spPr>
                </pic:pic>
              </a:graphicData>
            </a:graphic>
          </wp:inline>
        </w:drawing>
      </w:r>
    </w:p>
    <w:p w:rsidR="003C7B5C" w:rsidRDefault="00F10294">
      <w:pPr>
        <w:spacing w:before="240" w:after="240"/>
        <w:rPr>
          <w:sz w:val="24"/>
          <w:szCs w:val="24"/>
        </w:rPr>
      </w:pPr>
      <w:r>
        <w:rPr>
          <w:sz w:val="24"/>
          <w:szCs w:val="24"/>
        </w:rPr>
        <w:t>2- Calcula el promedio del 1, 2 y 3 trimestre de cada alumno.</w:t>
      </w:r>
      <w:r>
        <w:rPr>
          <w:sz w:val="24"/>
          <w:szCs w:val="24"/>
        </w:rPr>
        <w:br/>
        <w:t>3- Ordena los datos alfabéticamente teniendo en cuenta la columna Apellido.</w:t>
      </w:r>
      <w:r>
        <w:rPr>
          <w:sz w:val="24"/>
          <w:szCs w:val="24"/>
        </w:rPr>
        <w:br/>
        <w:t>4- Abajo de la planilla dejamos una fila en blanco y escribimos de título “Mujeres”.</w:t>
      </w:r>
      <w:r>
        <w:rPr>
          <w:sz w:val="24"/>
          <w:szCs w:val="24"/>
        </w:rPr>
        <w:br/>
        <w:t>5- Filtra los datos Femeninos, cópialos y pégalos debajo del título Mujeres.</w:t>
      </w:r>
      <w:r>
        <w:rPr>
          <w:sz w:val="24"/>
          <w:szCs w:val="24"/>
        </w:rPr>
        <w:br/>
        <w:t>6- Coloca bordes de color a la planilla. (Puedes elegir líneas y colores que más te agrade)</w:t>
      </w:r>
      <w:r>
        <w:rPr>
          <w:sz w:val="24"/>
          <w:szCs w:val="24"/>
        </w:rPr>
        <w:br/>
        <w:t>7- Ir a la opción “</w:t>
      </w:r>
      <w:r>
        <w:rPr>
          <w:b/>
          <w:sz w:val="24"/>
          <w:szCs w:val="24"/>
        </w:rPr>
        <w:t>GUARDAR COMO</w:t>
      </w:r>
      <w:r>
        <w:rPr>
          <w:sz w:val="24"/>
          <w:szCs w:val="24"/>
        </w:rPr>
        <w:t xml:space="preserve">” y escribe en el nombre del archivo: Notas y agrega tu apellido. Por ejemplo: Notas-Perez. </w:t>
      </w:r>
      <w:r>
        <w:rPr>
          <w:sz w:val="24"/>
          <w:szCs w:val="24"/>
        </w:rPr>
        <w:br/>
        <w:t>8- Hacer clic en “</w:t>
      </w:r>
      <w:r>
        <w:rPr>
          <w:b/>
          <w:sz w:val="24"/>
          <w:szCs w:val="24"/>
        </w:rPr>
        <w:t>GUARDAR</w:t>
      </w:r>
      <w:r>
        <w:rPr>
          <w:sz w:val="24"/>
          <w:szCs w:val="24"/>
        </w:rPr>
        <w:t>” y listo cerrar el programa.</w:t>
      </w:r>
    </w:p>
    <w:p w:rsidR="003C7B5C" w:rsidRDefault="003C7B5C">
      <w:pPr>
        <w:spacing w:before="240" w:after="240"/>
        <w:rPr>
          <w:sz w:val="24"/>
          <w:szCs w:val="24"/>
        </w:rPr>
      </w:pPr>
    </w:p>
    <w:tbl>
      <w:tblPr>
        <w:tblStyle w:val="a1"/>
        <w:tblW w:w="992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8"/>
      </w:tblGrid>
      <w:tr w:rsidR="003C7B5C">
        <w:tc>
          <w:tcPr>
            <w:tcW w:w="9928" w:type="dxa"/>
            <w:shd w:val="clear" w:color="auto" w:fill="auto"/>
            <w:tcMar>
              <w:top w:w="100" w:type="dxa"/>
              <w:left w:w="100" w:type="dxa"/>
              <w:bottom w:w="100" w:type="dxa"/>
              <w:right w:w="100" w:type="dxa"/>
            </w:tcMar>
          </w:tcPr>
          <w:p w:rsidR="003C7B5C" w:rsidRDefault="00F10294">
            <w:pPr>
              <w:widowControl w:val="0"/>
              <w:spacing w:line="240" w:lineRule="auto"/>
              <w:rPr>
                <w:sz w:val="24"/>
                <w:szCs w:val="24"/>
              </w:rPr>
            </w:pPr>
            <w:r>
              <w:rPr>
                <w:b/>
                <w:color w:val="0000FF"/>
                <w:sz w:val="24"/>
                <w:szCs w:val="24"/>
              </w:rPr>
              <w:t>El archivo seguro se guardará en Documentos de la computadora. Podrá encontrarlo en Este Equipo o Mi Pc, hacer doble clic y luego hacer clic del lado izquierdo en Documentos. Ahí deberá encontrar el archivo guardado.</w:t>
            </w:r>
          </w:p>
        </w:tc>
      </w:tr>
    </w:tbl>
    <w:p w:rsidR="003C7B5C" w:rsidRDefault="003C7B5C">
      <w:pPr>
        <w:rPr>
          <w:b/>
          <w:sz w:val="32"/>
          <w:szCs w:val="32"/>
          <w:highlight w:val="cyan"/>
        </w:rPr>
      </w:pPr>
    </w:p>
    <w:tbl>
      <w:tblPr>
        <w:tblStyle w:val="a2"/>
        <w:tblW w:w="992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28"/>
      </w:tblGrid>
      <w:tr w:rsidR="003C7B5C">
        <w:tc>
          <w:tcPr>
            <w:tcW w:w="9928" w:type="dxa"/>
            <w:shd w:val="clear" w:color="auto" w:fill="auto"/>
            <w:tcMar>
              <w:top w:w="100" w:type="dxa"/>
              <w:left w:w="100" w:type="dxa"/>
              <w:bottom w:w="100" w:type="dxa"/>
              <w:right w:w="100" w:type="dxa"/>
            </w:tcMar>
          </w:tcPr>
          <w:p w:rsidR="003C7B5C" w:rsidRDefault="00F10294">
            <w:pPr>
              <w:widowControl w:val="0"/>
              <w:spacing w:line="240" w:lineRule="auto"/>
              <w:jc w:val="center"/>
              <w:rPr>
                <w:b/>
                <w:sz w:val="32"/>
                <w:szCs w:val="32"/>
                <w:highlight w:val="cyan"/>
              </w:rPr>
            </w:pPr>
            <w:r>
              <w:rPr>
                <w:b/>
                <w:color w:val="FF0000"/>
                <w:sz w:val="24"/>
                <w:szCs w:val="24"/>
              </w:rPr>
              <w:t xml:space="preserve">ESTA ACTIVIDAD </w:t>
            </w:r>
            <w:r w:rsidRPr="00401862">
              <w:rPr>
                <w:b/>
                <w:color w:val="FF0000"/>
                <w:sz w:val="24"/>
                <w:szCs w:val="24"/>
                <w:highlight w:val="yellow"/>
              </w:rPr>
              <w:t>NO</w:t>
            </w:r>
            <w:r>
              <w:rPr>
                <w:b/>
                <w:color w:val="FF0000"/>
                <w:sz w:val="24"/>
                <w:szCs w:val="24"/>
              </w:rPr>
              <w:t xml:space="preserve"> DEBE ENVIARSE POR MAIL AL DOCENTE.</w:t>
            </w:r>
          </w:p>
        </w:tc>
      </w:tr>
    </w:tbl>
    <w:p w:rsidR="003C7B5C" w:rsidRDefault="003C7B5C">
      <w:pPr>
        <w:rPr>
          <w:b/>
          <w:sz w:val="32"/>
          <w:szCs w:val="32"/>
          <w:highlight w:val="cyan"/>
        </w:rPr>
      </w:pPr>
    </w:p>
    <w:p w:rsidR="003C7B5C" w:rsidRDefault="003C7B5C">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0373D0" w:rsidRDefault="000373D0">
      <w:pPr>
        <w:rPr>
          <w:b/>
          <w:sz w:val="32"/>
          <w:szCs w:val="32"/>
          <w:highlight w:val="green"/>
        </w:rPr>
      </w:pPr>
      <w:r>
        <w:rPr>
          <w:b/>
          <w:sz w:val="32"/>
          <w:szCs w:val="32"/>
          <w:highlight w:val="green"/>
        </w:rPr>
        <w:lastRenderedPageBreak/>
        <w:t>SITIO DE SEXTO</w:t>
      </w:r>
    </w:p>
    <w:p w:rsidR="0060513E" w:rsidRDefault="0060513E" w:rsidP="0060513E">
      <w:pPr>
        <w:jc w:val="center"/>
        <w:rPr>
          <w:b/>
          <w:sz w:val="32"/>
          <w:szCs w:val="32"/>
          <w:highlight w:val="green"/>
        </w:rPr>
      </w:pPr>
      <w:r>
        <w:rPr>
          <w:b/>
          <w:sz w:val="32"/>
          <w:szCs w:val="32"/>
          <w:highlight w:val="green"/>
        </w:rPr>
        <w:t>De todo un poco</w:t>
      </w:r>
    </w:p>
    <w:p w:rsidR="00401862" w:rsidRPr="000373D0" w:rsidRDefault="0060513E">
      <w:pPr>
        <w:rPr>
          <w:b/>
          <w:sz w:val="28"/>
          <w:szCs w:val="28"/>
          <w:highlight w:val="cyan"/>
        </w:rPr>
      </w:pPr>
      <w:r w:rsidRPr="000373D0">
        <w:rPr>
          <w:noProof/>
          <w:sz w:val="28"/>
          <w:szCs w:val="28"/>
          <w:highlight w:val="green"/>
          <w:lang w:val="es-AR"/>
        </w:rPr>
        <w:drawing>
          <wp:anchor distT="0" distB="0" distL="114300" distR="114300" simplePos="0" relativeHeight="251682816" behindDoc="0" locked="0" layoutInCell="1" allowOverlap="1" wp14:anchorId="7A778E9F" wp14:editId="57A7694A">
            <wp:simplePos x="0" y="0"/>
            <wp:positionH relativeFrom="column">
              <wp:posOffset>3671570</wp:posOffset>
            </wp:positionH>
            <wp:positionV relativeFrom="paragraph">
              <wp:posOffset>11430</wp:posOffset>
            </wp:positionV>
            <wp:extent cx="2179320" cy="1005205"/>
            <wp:effectExtent l="0" t="0" r="0" b="4445"/>
            <wp:wrapSquare wrapText="bothSides"/>
            <wp:docPr id="39" name="Imagen 39" descr="Chistes cortos de anim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istes cortos de animales para niño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9320" cy="1005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3C99" w:rsidRPr="000373D0">
        <w:rPr>
          <w:b/>
          <w:sz w:val="28"/>
          <w:szCs w:val="28"/>
          <w:highlight w:val="green"/>
        </w:rPr>
        <w:t>Les compartimos algunos chistes de animalitos…</w:t>
      </w:r>
    </w:p>
    <w:p w:rsidR="00793C99" w:rsidRDefault="00CF3F96">
      <w:pPr>
        <w:rPr>
          <w:b/>
          <w:sz w:val="32"/>
          <w:szCs w:val="32"/>
          <w:highlight w:val="cyan"/>
        </w:rPr>
      </w:pPr>
      <w:r w:rsidRPr="00401862">
        <w:rPr>
          <w:b/>
          <w:noProof/>
          <w:sz w:val="32"/>
          <w:szCs w:val="32"/>
          <w:highlight w:val="cyan"/>
        </w:rPr>
        <mc:AlternateContent>
          <mc:Choice Requires="wps">
            <w:drawing>
              <wp:anchor distT="45720" distB="45720" distL="114300" distR="114300" simplePos="0" relativeHeight="251677696" behindDoc="0" locked="0" layoutInCell="1" allowOverlap="1" wp14:anchorId="2F1FDDE3" wp14:editId="74902760">
                <wp:simplePos x="0" y="0"/>
                <wp:positionH relativeFrom="margin">
                  <wp:posOffset>166370</wp:posOffset>
                </wp:positionH>
                <wp:positionV relativeFrom="paragraph">
                  <wp:posOffset>179070</wp:posOffset>
                </wp:positionV>
                <wp:extent cx="2667000" cy="20955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95500"/>
                        </a:xfrm>
                        <a:prstGeom prst="rect">
                          <a:avLst/>
                        </a:prstGeom>
                        <a:solidFill>
                          <a:srgbClr val="FFFFFF"/>
                        </a:solidFill>
                        <a:ln w="9525">
                          <a:solidFill>
                            <a:srgbClr val="000000"/>
                          </a:solidFill>
                          <a:prstDash val="dash"/>
                          <a:miter lim="800000"/>
                          <a:headEnd/>
                          <a:tailEnd/>
                        </a:ln>
                      </wps:spPr>
                      <wps:txbx>
                        <w:txbxContent>
                          <w:p w:rsidR="00401862" w:rsidRDefault="00401862" w:rsidP="00401862">
                            <w:pPr>
                              <w:pStyle w:val="Prrafodelista"/>
                              <w:numPr>
                                <w:ilvl w:val="0"/>
                                <w:numId w:val="8"/>
                              </w:numPr>
                            </w:pPr>
                            <w:r>
                              <w:t>¿Qué hace tu papá?</w:t>
                            </w:r>
                          </w:p>
                          <w:p w:rsidR="00401862" w:rsidRDefault="00401862">
                            <w:r>
                              <w:t xml:space="preserve"> </w:t>
                            </w:r>
                            <w:r>
                              <w:tab/>
                              <w:t>Y el otro le contesta:</w:t>
                            </w:r>
                          </w:p>
                          <w:p w:rsidR="00401862" w:rsidRDefault="00401862" w:rsidP="00401862">
                            <w:pPr>
                              <w:pStyle w:val="Prrafodelista"/>
                              <w:numPr>
                                <w:ilvl w:val="0"/>
                                <w:numId w:val="8"/>
                              </w:numPr>
                            </w:pPr>
                            <w:r>
                              <w:t>NADA. ¿y el tuyo?</w:t>
                            </w:r>
                          </w:p>
                          <w:p w:rsidR="00401862" w:rsidRDefault="00401862" w:rsidP="00401862">
                            <w:pPr>
                              <w:pStyle w:val="Prrafodelista"/>
                              <w:numPr>
                                <w:ilvl w:val="0"/>
                                <w:numId w:val="8"/>
                              </w:numPr>
                            </w:pPr>
                            <w:r>
                              <w:t>NADA también.</w:t>
                            </w:r>
                            <w:r w:rsidRPr="00401862">
                              <w:t xml:space="preserve"> </w:t>
                            </w:r>
                            <w:r>
                              <w:rPr>
                                <w:noProof/>
                                <w:lang w:val="es-AR"/>
                              </w:rPr>
                              <w:drawing>
                                <wp:inline distT="0" distB="0" distL="0" distR="0" wp14:anchorId="67E31F9A" wp14:editId="0F404279">
                                  <wp:extent cx="2390775" cy="1344811"/>
                                  <wp:effectExtent l="0" t="0" r="0" b="8255"/>
                                  <wp:docPr id="34" name="Imagen 34" descr="Dos Pececitos se fueron a nadar | Y muchas más can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 Pececitos se fueron a nadar | Y muchas más cancion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4967" cy="13471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FDDE3" id="_x0000_t202" coordsize="21600,21600" o:spt="202" path="m,l,21600r21600,l21600,xe">
                <v:stroke joinstyle="miter"/>
                <v:path gradientshapeok="t" o:connecttype="rect"/>
              </v:shapetype>
              <v:shape id="Cuadro de texto 2" o:spid="_x0000_s1026" type="#_x0000_t202" style="position:absolute;margin-left:13.1pt;margin-top:14.1pt;width:210pt;height:16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">
                <v:stroke dashstyle="dash"/>
                <v:textbox>
                  <w:txbxContent>
                    <w:p w:rsidR="00401862" w:rsidRDefault="00401862" w:rsidP="00401862">
                      <w:pPr>
                        <w:pStyle w:val="Prrafodelista"/>
                        <w:numPr>
                          <w:ilvl w:val="0"/>
                          <w:numId w:val="8"/>
                        </w:numPr>
                      </w:pPr>
                      <w:r>
                        <w:t>¿Qué hace tu papá?</w:t>
                      </w:r>
                    </w:p>
                    <w:p w:rsidR="00401862" w:rsidRDefault="00401862">
                      <w:r>
                        <w:t xml:space="preserve"> </w:t>
                      </w:r>
                      <w:r>
                        <w:tab/>
                        <w:t>Y el otro le contesta:</w:t>
                      </w:r>
                    </w:p>
                    <w:p w:rsidR="00401862" w:rsidRDefault="00401862" w:rsidP="00401862">
                      <w:pPr>
                        <w:pStyle w:val="Prrafodelista"/>
                        <w:numPr>
                          <w:ilvl w:val="0"/>
                          <w:numId w:val="8"/>
                        </w:numPr>
                      </w:pPr>
                      <w:r>
                        <w:t>NADA. ¿y el tuyo?</w:t>
                      </w:r>
                    </w:p>
                    <w:p w:rsidR="00401862" w:rsidRDefault="00401862" w:rsidP="00401862">
                      <w:pPr>
                        <w:pStyle w:val="Prrafodelista"/>
                        <w:numPr>
                          <w:ilvl w:val="0"/>
                          <w:numId w:val="8"/>
                        </w:numPr>
                      </w:pPr>
                      <w:r>
                        <w:t>NADA también.</w:t>
                      </w:r>
                      <w:r w:rsidRPr="00401862">
                        <w:t xml:space="preserve"> </w:t>
                      </w:r>
                      <w:r>
                        <w:rPr>
                          <w:noProof/>
                          <w:lang w:val="es-AR"/>
                        </w:rPr>
                        <w:drawing>
                          <wp:inline distT="0" distB="0" distL="0" distR="0" wp14:anchorId="67E31F9A" wp14:editId="0F404279">
                            <wp:extent cx="2390775" cy="1344811"/>
                            <wp:effectExtent l="0" t="0" r="0" b="8255"/>
                            <wp:docPr id="34" name="Imagen 34" descr="Dos Pececitos se fueron a nadar | Y muchas más can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s Pececitos se fueron a nadar | Y muchas más cancione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4967" cy="1347169"/>
                                    </a:xfrm>
                                    <a:prstGeom prst="rect">
                                      <a:avLst/>
                                    </a:prstGeom>
                                    <a:noFill/>
                                    <a:ln>
                                      <a:noFill/>
                                    </a:ln>
                                  </pic:spPr>
                                </pic:pic>
                              </a:graphicData>
                            </a:graphic>
                          </wp:inline>
                        </w:drawing>
                      </w:r>
                    </w:p>
                  </w:txbxContent>
                </v:textbox>
                <w10:wrap type="square" anchorx="margin"/>
              </v:shape>
            </w:pict>
          </mc:Fallback>
        </mc:AlternateContent>
      </w:r>
    </w:p>
    <w:p w:rsidR="00793C99" w:rsidRDefault="00793C99">
      <w:pPr>
        <w:rPr>
          <w:b/>
          <w:sz w:val="32"/>
          <w:szCs w:val="32"/>
          <w:highlight w:val="cyan"/>
        </w:rPr>
      </w:pPr>
    </w:p>
    <w:p w:rsidR="00793C99" w:rsidRDefault="0060513E">
      <w:pPr>
        <w:rPr>
          <w:b/>
          <w:sz w:val="32"/>
          <w:szCs w:val="32"/>
          <w:highlight w:val="cyan"/>
        </w:rPr>
      </w:pPr>
      <w:r w:rsidRPr="00401862">
        <w:rPr>
          <w:b/>
          <w:noProof/>
          <w:sz w:val="32"/>
          <w:szCs w:val="32"/>
          <w:highlight w:val="cyan"/>
        </w:rPr>
        <mc:AlternateContent>
          <mc:Choice Requires="wps">
            <w:drawing>
              <wp:anchor distT="45720" distB="45720" distL="114300" distR="114300" simplePos="0" relativeHeight="251679744" behindDoc="0" locked="0" layoutInCell="1" allowOverlap="1" wp14:anchorId="26E13DEE" wp14:editId="2A119DB8">
                <wp:simplePos x="0" y="0"/>
                <wp:positionH relativeFrom="column">
                  <wp:posOffset>3766820</wp:posOffset>
                </wp:positionH>
                <wp:positionV relativeFrom="paragraph">
                  <wp:posOffset>118110</wp:posOffset>
                </wp:positionV>
                <wp:extent cx="2414270" cy="2762250"/>
                <wp:effectExtent l="0" t="0" r="24130" b="1905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762250"/>
                        </a:xfrm>
                        <a:prstGeom prst="rect">
                          <a:avLst/>
                        </a:prstGeom>
                        <a:solidFill>
                          <a:srgbClr val="FFFFFF"/>
                        </a:solidFill>
                        <a:ln w="9525">
                          <a:solidFill>
                            <a:srgbClr val="000000"/>
                          </a:solidFill>
                          <a:prstDash val="dashDot"/>
                          <a:miter lim="800000"/>
                          <a:headEnd/>
                          <a:tailEnd/>
                        </a:ln>
                      </wps:spPr>
                      <wps:txbx>
                        <w:txbxContent>
                          <w:p w:rsidR="00401862" w:rsidRDefault="00401862">
                            <w:r>
                              <w:t>¿Por qué las focas de circo miran para arriba?</w:t>
                            </w:r>
                          </w:p>
                          <w:p w:rsidR="00401862" w:rsidRDefault="00401862">
                            <w:r>
                              <w:t>Porque es dónde están los “focos”</w:t>
                            </w:r>
                            <w:r w:rsidR="00793C99">
                              <w:t>.</w:t>
                            </w:r>
                          </w:p>
                          <w:p w:rsidR="00793C99" w:rsidRDefault="00793C99">
                            <w:r>
                              <w:rPr>
                                <w:noProof/>
                                <w:lang w:val="es-AR"/>
                              </w:rPr>
                              <w:drawing>
                                <wp:inline distT="0" distB="0" distL="0" distR="0" wp14:anchorId="62A79B93" wp14:editId="53084E23">
                                  <wp:extent cx="2306955" cy="2491511"/>
                                  <wp:effectExtent l="0" t="0" r="0" b="4445"/>
                                  <wp:docPr id="36" name="Imagen 36" descr="TROPEZÓN GRANDE FOCA CI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PEZÓN GRANDE FOCA CIRC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6955" cy="2491511"/>
                                          </a:xfrm>
                                          <a:prstGeom prst="rect">
                                            <a:avLst/>
                                          </a:prstGeom>
                                          <a:noFill/>
                                          <a:ln>
                                            <a:noFill/>
                                          </a:ln>
                                        </pic:spPr>
                                      </pic:pic>
                                    </a:graphicData>
                                  </a:graphic>
                                </wp:inline>
                              </w:drawing>
                            </w:r>
                          </w:p>
                          <w:p w:rsidR="00401862" w:rsidRDefault="00401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13DEE" id="_x0000_s1027" type="#_x0000_t202" style="position:absolute;margin-left:296.6pt;margin-top:9.3pt;width:190.1pt;height:21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">
                <v:stroke dashstyle="dashDot"/>
                <v:textbox>
                  <w:txbxContent>
                    <w:p w:rsidR="00401862" w:rsidRDefault="00401862">
                      <w:r>
                        <w:t>¿Por qué las focas de circo miran para arriba?</w:t>
                      </w:r>
                    </w:p>
                    <w:p w:rsidR="00401862" w:rsidRDefault="00401862">
                      <w:r>
                        <w:t>Porque es dónde están los “focos”</w:t>
                      </w:r>
                      <w:r w:rsidR="00793C99">
                        <w:t>.</w:t>
                      </w:r>
                    </w:p>
                    <w:p w:rsidR="00793C99" w:rsidRDefault="00793C99">
                      <w:r>
                        <w:rPr>
                          <w:noProof/>
                          <w:lang w:val="es-AR"/>
                        </w:rPr>
                        <w:drawing>
                          <wp:inline distT="0" distB="0" distL="0" distR="0" wp14:anchorId="62A79B93" wp14:editId="53084E23">
                            <wp:extent cx="2306955" cy="2491511"/>
                            <wp:effectExtent l="0" t="0" r="0" b="4445"/>
                            <wp:docPr id="36" name="Imagen 36" descr="TROPEZÓN GRANDE FOCA CI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PEZÓN GRANDE FOCA CIRC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6955" cy="2491511"/>
                                    </a:xfrm>
                                    <a:prstGeom prst="rect">
                                      <a:avLst/>
                                    </a:prstGeom>
                                    <a:noFill/>
                                    <a:ln>
                                      <a:noFill/>
                                    </a:ln>
                                  </pic:spPr>
                                </pic:pic>
                              </a:graphicData>
                            </a:graphic>
                          </wp:inline>
                        </w:drawing>
                      </w:r>
                    </w:p>
                    <w:p w:rsidR="00401862" w:rsidRDefault="00401862"/>
                  </w:txbxContent>
                </v:textbox>
                <w10:wrap type="square"/>
              </v:shape>
            </w:pict>
          </mc:Fallback>
        </mc:AlternateContent>
      </w:r>
    </w:p>
    <w:p w:rsidR="00793C99" w:rsidRDefault="00793C99" w:rsidP="00793C99">
      <w:pPr>
        <w:jc w:val="cente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401862">
      <w:pPr>
        <w:rPr>
          <w:b/>
          <w:sz w:val="32"/>
          <w:szCs w:val="32"/>
          <w:highlight w:val="cyan"/>
        </w:rPr>
      </w:pPr>
    </w:p>
    <w:p w:rsidR="00401862" w:rsidRDefault="00CF3F96">
      <w:pPr>
        <w:rPr>
          <w:b/>
          <w:sz w:val="32"/>
          <w:szCs w:val="32"/>
          <w:highlight w:val="cyan"/>
        </w:rPr>
      </w:pPr>
      <w:r w:rsidRPr="00793C99">
        <w:rPr>
          <w:b/>
          <w:noProof/>
          <w:sz w:val="32"/>
          <w:szCs w:val="32"/>
          <w:highlight w:val="cyan"/>
        </w:rPr>
        <mc:AlternateContent>
          <mc:Choice Requires="wps">
            <w:drawing>
              <wp:anchor distT="45720" distB="45720" distL="114300" distR="114300" simplePos="0" relativeHeight="251681792" behindDoc="0" locked="0" layoutInCell="1" allowOverlap="1" wp14:anchorId="1582D610" wp14:editId="575AD6EA">
                <wp:simplePos x="0" y="0"/>
                <wp:positionH relativeFrom="column">
                  <wp:posOffset>262255</wp:posOffset>
                </wp:positionH>
                <wp:positionV relativeFrom="paragraph">
                  <wp:posOffset>69850</wp:posOffset>
                </wp:positionV>
                <wp:extent cx="2360930" cy="1404620"/>
                <wp:effectExtent l="0" t="0" r="12065" b="1714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rsidR="00793C99" w:rsidRPr="00200634" w:rsidRDefault="00793C99">
                            <w:pPr>
                              <w:rPr>
                                <w14:textOutline w14:w="9525" w14:cap="rnd" w14:cmpd="sng" w14:algn="ctr">
                                  <w14:solidFill>
                                    <w14:srgbClr w14:val="000000"/>
                                  </w14:solidFill>
                                  <w14:prstDash w14:val="lgDash"/>
                                  <w14:bevel/>
                                </w14:textOutline>
                              </w:rPr>
                            </w:pPr>
                            <w:r w:rsidRPr="00200634">
                              <w:rPr>
                                <w:noProof/>
                                <w:lang w:val="es-AR"/>
                                <w14:textOutline w14:w="9525" w14:cap="rnd" w14:cmpd="sng" w14:algn="ctr">
                                  <w14:solidFill>
                                    <w14:srgbClr w14:val="000000"/>
                                  </w14:solidFill>
                                  <w14:prstDash w14:val="lgDash"/>
                                  <w14:bevel/>
                                </w14:textOutline>
                              </w:rPr>
                              <w:drawing>
                                <wp:inline distT="0" distB="0" distL="0" distR="0" wp14:anchorId="0ABCC589" wp14:editId="06F2CE7F">
                                  <wp:extent cx="2306955" cy="2059138"/>
                                  <wp:effectExtent l="0" t="0" r="0" b="0"/>
                                  <wp:docPr id="38" name="Imagen 38" descr="elefante | laclasedeptdemon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fante | laclasedeptdemont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6955" cy="2059138"/>
                                          </a:xfrm>
                                          <a:prstGeom prst="rect">
                                            <a:avLst/>
                                          </a:prstGeom>
                                          <a:noFill/>
                                          <a:ln>
                                            <a:noFill/>
                                          </a:ln>
                                        </pic:spPr>
                                      </pic:pic>
                                    </a:graphicData>
                                  </a:graphic>
                                </wp:inline>
                              </w:drawing>
                            </w:r>
                          </w:p>
                          <w:p w:rsidR="00793C99" w:rsidRPr="00200634" w:rsidRDefault="00793C99" w:rsidP="00286F43">
                            <w:pPr>
                              <w:pStyle w:val="Sinespaciado"/>
                            </w:pPr>
                            <w:r w:rsidRPr="00200634">
                              <w:t>¿Por qué los elefantes le tienen miedo a las computadoras?</w:t>
                            </w:r>
                          </w:p>
                          <w:p w:rsidR="00793C99" w:rsidRPr="00200634" w:rsidRDefault="00793C99" w:rsidP="00286F43">
                            <w:pPr>
                              <w:pStyle w:val="Sinespaciado"/>
                            </w:pPr>
                            <w:r w:rsidRPr="00200634">
                              <w:t xml:space="preserve">Por el ratón. </w:t>
                            </w:r>
                          </w:p>
                          <w:p w:rsidR="00793C99" w:rsidRPr="00200634" w:rsidRDefault="00793C99">
                            <w:pPr>
                              <w:rPr>
                                <w14:textOutline w14:w="9525" w14:cap="rnd" w14:cmpd="sng" w14:algn="ctr">
                                  <w14:solidFill>
                                    <w14:srgbClr w14:val="000000"/>
                                  </w14:solidFill>
                                  <w14:prstDash w14:val="lgDash"/>
                                  <w14:bevel/>
                                </w14:textOutlin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82D610" id="_x0000_s1028" type="#_x0000_t202" style="position:absolute;margin-left:20.65pt;margin-top:5.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">
                <v:stroke dashstyle="longDash"/>
                <v:textbox style="mso-fit-shape-to-text:t">
                  <w:txbxContent>
                    <w:p w:rsidR="00793C99" w:rsidRPr="00200634" w:rsidRDefault="00793C99">
                      <w:pPr>
                        <w:rPr>
                          <w14:textOutline w14:w="9525" w14:cap="rnd" w14:cmpd="sng" w14:algn="ctr">
                            <w14:solidFill>
                              <w14:srgbClr w14:val="000000"/>
                            </w14:solidFill>
                            <w14:prstDash w14:val="lgDash"/>
                            <w14:bevel/>
                          </w14:textOutline>
                        </w:rPr>
                      </w:pPr>
                      <w:r w:rsidRPr="00200634">
                        <w:rPr>
                          <w:noProof/>
                          <w:lang w:val="es-AR"/>
                          <w14:textOutline w14:w="9525" w14:cap="rnd" w14:cmpd="sng" w14:algn="ctr">
                            <w14:solidFill>
                              <w14:srgbClr w14:val="000000"/>
                            </w14:solidFill>
                            <w14:prstDash w14:val="lgDash"/>
                            <w14:bevel/>
                          </w14:textOutline>
                        </w:rPr>
                        <w:drawing>
                          <wp:inline distT="0" distB="0" distL="0" distR="0" wp14:anchorId="0ABCC589" wp14:editId="06F2CE7F">
                            <wp:extent cx="2306955" cy="2059138"/>
                            <wp:effectExtent l="0" t="0" r="0" b="0"/>
                            <wp:docPr id="38" name="Imagen 38" descr="elefante | laclasedeptdemon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fante | laclasedeptdemonts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6955" cy="2059138"/>
                                    </a:xfrm>
                                    <a:prstGeom prst="rect">
                                      <a:avLst/>
                                    </a:prstGeom>
                                    <a:noFill/>
                                    <a:ln>
                                      <a:noFill/>
                                    </a:ln>
                                  </pic:spPr>
                                </pic:pic>
                              </a:graphicData>
                            </a:graphic>
                          </wp:inline>
                        </w:drawing>
                      </w:r>
                    </w:p>
                    <w:p w:rsidR="00793C99" w:rsidRPr="00200634" w:rsidRDefault="00793C99" w:rsidP="00286F43">
                      <w:pPr>
                        <w:pStyle w:val="Sinespaciado"/>
                      </w:pPr>
                      <w:r w:rsidRPr="00200634">
                        <w:t>¿Por qué los elefantes le tienen miedo a las computadoras?</w:t>
                      </w:r>
                    </w:p>
                    <w:p w:rsidR="00793C99" w:rsidRPr="00200634" w:rsidRDefault="00793C99" w:rsidP="00286F43">
                      <w:pPr>
                        <w:pStyle w:val="Sinespaciado"/>
                      </w:pPr>
                      <w:r w:rsidRPr="00200634">
                        <w:t xml:space="preserve">Por el ratón. </w:t>
                      </w:r>
                    </w:p>
                    <w:p w:rsidR="00793C99" w:rsidRPr="00200634" w:rsidRDefault="00793C99">
                      <w:pPr>
                        <w:rPr>
                          <w14:textOutline w14:w="9525" w14:cap="rnd" w14:cmpd="sng" w14:algn="ctr">
                            <w14:solidFill>
                              <w14:srgbClr w14:val="000000"/>
                            </w14:solidFill>
                            <w14:prstDash w14:val="lgDash"/>
                            <w14:bevel/>
                          </w14:textOutline>
                        </w:rPr>
                      </w:pPr>
                    </w:p>
                  </w:txbxContent>
                </v:textbox>
                <w10:wrap type="square"/>
              </v:shape>
            </w:pict>
          </mc:Fallback>
        </mc:AlternateContent>
      </w:r>
    </w:p>
    <w:p w:rsidR="00793C99" w:rsidRDefault="00793C99">
      <w:pPr>
        <w:rPr>
          <w:b/>
          <w:sz w:val="32"/>
          <w:szCs w:val="32"/>
          <w:highlight w:val="cyan"/>
        </w:rPr>
      </w:pPr>
    </w:p>
    <w:p w:rsidR="00793C99" w:rsidRDefault="00793C99">
      <w:pPr>
        <w:rPr>
          <w:b/>
          <w:sz w:val="32"/>
          <w:szCs w:val="32"/>
          <w:highlight w:val="cyan"/>
        </w:rPr>
      </w:pPr>
    </w:p>
    <w:p w:rsidR="00793C99" w:rsidRDefault="00793C99">
      <w:pPr>
        <w:rPr>
          <w:b/>
          <w:sz w:val="32"/>
          <w:szCs w:val="32"/>
          <w:highlight w:val="cyan"/>
        </w:rPr>
      </w:pPr>
    </w:p>
    <w:p w:rsidR="00793C99" w:rsidRDefault="000373D0">
      <w:pPr>
        <w:rPr>
          <w:b/>
          <w:sz w:val="32"/>
          <w:szCs w:val="32"/>
          <w:highlight w:val="cyan"/>
        </w:rPr>
      </w:pPr>
      <w:r w:rsidRPr="00793C99">
        <w:rPr>
          <w:b/>
          <w:noProof/>
          <w:sz w:val="32"/>
          <w:szCs w:val="32"/>
          <w:highlight w:val="cyan"/>
        </w:rPr>
        <mc:AlternateContent>
          <mc:Choice Requires="wps">
            <w:drawing>
              <wp:anchor distT="45720" distB="45720" distL="114300" distR="114300" simplePos="0" relativeHeight="251684864" behindDoc="0" locked="0" layoutInCell="1" allowOverlap="1" wp14:anchorId="1500CB17" wp14:editId="5A7BEAC0">
                <wp:simplePos x="0" y="0"/>
                <wp:positionH relativeFrom="column">
                  <wp:posOffset>3685540</wp:posOffset>
                </wp:positionH>
                <wp:positionV relativeFrom="paragraph">
                  <wp:posOffset>60960</wp:posOffset>
                </wp:positionV>
                <wp:extent cx="2360930" cy="1404620"/>
                <wp:effectExtent l="0" t="0" r="12065" b="1778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dash"/>
                          <a:miter lim="800000"/>
                          <a:headEnd/>
                          <a:tailEnd/>
                        </a:ln>
                      </wps:spPr>
                      <wps:txbx>
                        <w:txbxContent>
                          <w:p w:rsidR="00793C99" w:rsidRDefault="00793C99" w:rsidP="00793C99">
                            <w:pPr>
                              <w:pStyle w:val="Prrafodelista"/>
                              <w:numPr>
                                <w:ilvl w:val="0"/>
                                <w:numId w:val="10"/>
                              </w:numPr>
                            </w:pPr>
                            <w:r>
                              <w:t>¿Sabés que está haciendo una vaca con los ojos cerrados?</w:t>
                            </w:r>
                          </w:p>
                          <w:p w:rsidR="00793C99" w:rsidRDefault="00793C99" w:rsidP="00793C99">
                            <w:pPr>
                              <w:pStyle w:val="Prrafodelista"/>
                              <w:numPr>
                                <w:ilvl w:val="0"/>
                                <w:numId w:val="10"/>
                              </w:numPr>
                            </w:pPr>
                            <w:r>
                              <w:t>Leche “concentrada”.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00CB17" id="_x0000_s1029" type="#_x0000_t202" style="position:absolute;margin-left:290.2pt;margin-top:4.8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">
                <v:stroke dashstyle="dash"/>
                <v:textbox style="mso-fit-shape-to-text:t">
                  <w:txbxContent>
                    <w:p w:rsidR="00793C99" w:rsidRDefault="00793C99" w:rsidP="00793C99">
                      <w:pPr>
                        <w:pStyle w:val="Prrafodelista"/>
                        <w:numPr>
                          <w:ilvl w:val="0"/>
                          <w:numId w:val="10"/>
                        </w:numPr>
                      </w:pPr>
                      <w:r>
                        <w:t>¿Sabés que está haciendo una vaca con los ojos cerrados?</w:t>
                      </w:r>
                    </w:p>
                    <w:p w:rsidR="00793C99" w:rsidRDefault="00793C99" w:rsidP="00793C99">
                      <w:pPr>
                        <w:pStyle w:val="Prrafodelista"/>
                        <w:numPr>
                          <w:ilvl w:val="0"/>
                          <w:numId w:val="10"/>
                        </w:numPr>
                      </w:pPr>
                      <w:r>
                        <w:t>Leche “concentrada”.</w:t>
                      </w:r>
                    </w:p>
                  </w:txbxContent>
                </v:textbox>
                <w10:wrap type="square"/>
              </v:shape>
            </w:pict>
          </mc:Fallback>
        </mc:AlternateContent>
      </w:r>
    </w:p>
    <w:p w:rsidR="00793C99" w:rsidRDefault="00793C99">
      <w:pPr>
        <w:rPr>
          <w:b/>
          <w:sz w:val="32"/>
          <w:szCs w:val="32"/>
          <w:highlight w:val="cyan"/>
        </w:rPr>
      </w:pPr>
    </w:p>
    <w:p w:rsidR="00793C99" w:rsidRDefault="00793C99">
      <w:pPr>
        <w:rPr>
          <w:b/>
          <w:sz w:val="32"/>
          <w:szCs w:val="32"/>
          <w:highlight w:val="cyan"/>
        </w:rPr>
      </w:pPr>
    </w:p>
    <w:p w:rsidR="00793C99" w:rsidRDefault="00200634">
      <w:pPr>
        <w:rPr>
          <w:b/>
          <w:sz w:val="32"/>
          <w:szCs w:val="32"/>
          <w:highlight w:val="cyan"/>
        </w:rPr>
      </w:pPr>
      <w:r w:rsidRPr="00793C99">
        <w:rPr>
          <w:b/>
          <w:noProof/>
          <w:sz w:val="32"/>
          <w:szCs w:val="32"/>
          <w:highlight w:val="cyan"/>
        </w:rPr>
        <mc:AlternateContent>
          <mc:Choice Requires="wps">
            <w:drawing>
              <wp:anchor distT="45720" distB="45720" distL="114300" distR="114300" simplePos="0" relativeHeight="251686912" behindDoc="0" locked="0" layoutInCell="1" allowOverlap="1" wp14:anchorId="18CE7435" wp14:editId="434CDFA8">
                <wp:simplePos x="0" y="0"/>
                <wp:positionH relativeFrom="margin">
                  <wp:posOffset>3599180</wp:posOffset>
                </wp:positionH>
                <wp:positionV relativeFrom="paragraph">
                  <wp:posOffset>192405</wp:posOffset>
                </wp:positionV>
                <wp:extent cx="2676525" cy="1404620"/>
                <wp:effectExtent l="0" t="0" r="28575" b="1651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rgbClr val="FFFFFF"/>
                        </a:solidFill>
                        <a:ln w="9525">
                          <a:solidFill>
                            <a:srgbClr val="000000"/>
                          </a:solidFill>
                          <a:prstDash val="lgDashDot"/>
                          <a:miter lim="800000"/>
                          <a:headEnd/>
                          <a:tailEnd/>
                        </a:ln>
                      </wps:spPr>
                      <wps:txbx>
                        <w:txbxContent>
                          <w:p w:rsidR="00E63B43" w:rsidRDefault="000373D0" w:rsidP="00E63B43">
                            <w:pPr>
                              <w:jc w:val="center"/>
                            </w:pPr>
                            <w:r>
                              <w:rPr>
                                <w:noProof/>
                                <w:lang w:val="es-AR"/>
                              </w:rPr>
                              <w:drawing>
                                <wp:inline distT="0" distB="0" distL="0" distR="0" wp14:anchorId="57C1C19D" wp14:editId="3F2D849F">
                                  <wp:extent cx="1747016" cy="1876425"/>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0737" cy="1880422"/>
                                          </a:xfrm>
                                          <a:prstGeom prst="rect">
                                            <a:avLst/>
                                          </a:prstGeom>
                                          <a:noFill/>
                                          <a:ln>
                                            <a:noFill/>
                                          </a:ln>
                                        </pic:spPr>
                                      </pic:pic>
                                    </a:graphicData>
                                  </a:graphic>
                                </wp:inline>
                              </w:drawing>
                            </w:r>
                          </w:p>
                          <w:p w:rsidR="00793C99" w:rsidRDefault="00793C99" w:rsidP="00793C99">
                            <w:pPr>
                              <w:pStyle w:val="Prrafodelista"/>
                              <w:numPr>
                                <w:ilvl w:val="0"/>
                                <w:numId w:val="9"/>
                              </w:numPr>
                            </w:pPr>
                            <w:r>
                              <w:t>¿En qué se parece una montaña a un oso?</w:t>
                            </w:r>
                          </w:p>
                          <w:p w:rsidR="00793C99" w:rsidRDefault="00793C99" w:rsidP="00793C99">
                            <w:pPr>
                              <w:pStyle w:val="Prrafodelista"/>
                              <w:numPr>
                                <w:ilvl w:val="0"/>
                                <w:numId w:val="9"/>
                              </w:numPr>
                            </w:pPr>
                            <w:r>
                              <w:t>En lo montañoso…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E7435" id="_x0000_s1030" type="#_x0000_t202" style="position:absolute;margin-left:283.4pt;margin-top:15.15pt;width:21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">
                <v:stroke dashstyle="longDashDot"/>
                <v:textbox style="mso-fit-shape-to-text:t">
                  <w:txbxContent>
                    <w:p w:rsidR="00E63B43" w:rsidRDefault="000373D0" w:rsidP="00E63B43">
                      <w:pPr>
                        <w:jc w:val="center"/>
                      </w:pPr>
                      <w:r>
                        <w:rPr>
                          <w:noProof/>
                          <w:lang w:val="es-AR"/>
                        </w:rPr>
                        <w:drawing>
                          <wp:inline distT="0" distB="0" distL="0" distR="0" wp14:anchorId="57C1C19D" wp14:editId="3F2D849F">
                            <wp:extent cx="1747016" cy="1876425"/>
                            <wp:effectExtent l="0" t="0" r="571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0737" cy="1880422"/>
                                    </a:xfrm>
                                    <a:prstGeom prst="rect">
                                      <a:avLst/>
                                    </a:prstGeom>
                                    <a:noFill/>
                                    <a:ln>
                                      <a:noFill/>
                                    </a:ln>
                                  </pic:spPr>
                                </pic:pic>
                              </a:graphicData>
                            </a:graphic>
                          </wp:inline>
                        </w:drawing>
                      </w:r>
                    </w:p>
                    <w:p w:rsidR="00793C99" w:rsidRDefault="00793C99" w:rsidP="00793C99">
                      <w:pPr>
                        <w:pStyle w:val="Prrafodelista"/>
                        <w:numPr>
                          <w:ilvl w:val="0"/>
                          <w:numId w:val="9"/>
                        </w:numPr>
                      </w:pPr>
                      <w:r>
                        <w:t>¿En qué se parece una montaña a un oso?</w:t>
                      </w:r>
                    </w:p>
                    <w:p w:rsidR="00793C99" w:rsidRDefault="00793C99" w:rsidP="00793C99">
                      <w:pPr>
                        <w:pStyle w:val="Prrafodelista"/>
                        <w:numPr>
                          <w:ilvl w:val="0"/>
                          <w:numId w:val="9"/>
                        </w:numPr>
                      </w:pPr>
                      <w:r>
                        <w:t>En lo montañoso…</w:t>
                      </w:r>
                    </w:p>
                  </w:txbxContent>
                </v:textbox>
                <w10:wrap type="square" anchorx="margin"/>
              </v:shape>
            </w:pict>
          </mc:Fallback>
        </mc:AlternateContent>
      </w:r>
    </w:p>
    <w:p w:rsidR="00793C99" w:rsidRDefault="00793C99">
      <w:pPr>
        <w:rPr>
          <w:b/>
          <w:sz w:val="32"/>
          <w:szCs w:val="32"/>
          <w:highlight w:val="cyan"/>
        </w:rPr>
      </w:pPr>
    </w:p>
    <w:p w:rsidR="00793C99" w:rsidRDefault="00793C99">
      <w:pPr>
        <w:rPr>
          <w:b/>
          <w:sz w:val="32"/>
          <w:szCs w:val="32"/>
          <w:highlight w:val="cyan"/>
        </w:rPr>
      </w:pPr>
    </w:p>
    <w:p w:rsidR="00793C99" w:rsidRDefault="00793C99">
      <w:pPr>
        <w:rPr>
          <w:b/>
          <w:sz w:val="32"/>
          <w:szCs w:val="32"/>
          <w:highlight w:val="cyan"/>
        </w:rPr>
      </w:pPr>
    </w:p>
    <w:p w:rsidR="00793C99" w:rsidRDefault="00793C99">
      <w:pPr>
        <w:rPr>
          <w:b/>
          <w:sz w:val="32"/>
          <w:szCs w:val="32"/>
          <w:highlight w:val="cyan"/>
        </w:rPr>
      </w:pPr>
    </w:p>
    <w:p w:rsidR="00CF3F96" w:rsidRDefault="00CF3F96" w:rsidP="00CF3F96">
      <w:pPr>
        <w:rPr>
          <w:b/>
          <w:sz w:val="28"/>
          <w:szCs w:val="28"/>
          <w:highlight w:val="green"/>
        </w:rPr>
      </w:pPr>
      <w:r>
        <w:rPr>
          <w:b/>
          <w:sz w:val="28"/>
          <w:szCs w:val="28"/>
          <w:highlight w:val="green"/>
        </w:rPr>
        <w:t xml:space="preserve">Si tienes ganas de jugar: </w:t>
      </w:r>
    </w:p>
    <w:p w:rsidR="00793C99" w:rsidRPr="008C0692" w:rsidRDefault="00CF3F96" w:rsidP="00CF3F96">
      <w:pPr>
        <w:rPr>
          <w:b/>
          <w:sz w:val="28"/>
          <w:szCs w:val="28"/>
          <w:highlight w:val="green"/>
        </w:rPr>
      </w:pPr>
      <w:r w:rsidRPr="008C0692">
        <w:rPr>
          <w:b/>
          <w:noProof/>
          <w:sz w:val="28"/>
          <w:szCs w:val="28"/>
          <w:lang w:val="es-AR"/>
        </w:rPr>
        <mc:AlternateContent>
          <mc:Choice Requires="wps">
            <w:drawing>
              <wp:anchor distT="0" distB="0" distL="114300" distR="114300" simplePos="0" relativeHeight="251687936" behindDoc="0" locked="0" layoutInCell="1" allowOverlap="1" wp14:anchorId="59061F60" wp14:editId="5AEE93CB">
                <wp:simplePos x="0" y="0"/>
                <wp:positionH relativeFrom="column">
                  <wp:posOffset>118745</wp:posOffset>
                </wp:positionH>
                <wp:positionV relativeFrom="paragraph">
                  <wp:posOffset>442595</wp:posOffset>
                </wp:positionV>
                <wp:extent cx="457200" cy="276225"/>
                <wp:effectExtent l="57150" t="38100" r="19050" b="104775"/>
                <wp:wrapNone/>
                <wp:docPr id="46" name="Flecha derecha 46"/>
                <wp:cNvGraphicFramePr/>
                <a:graphic xmlns:a="http://schemas.openxmlformats.org/drawingml/2006/main">
                  <a:graphicData uri="http://schemas.microsoft.com/office/word/2010/wordprocessingShape">
                    <wps:wsp>
                      <wps:cNvSpPr/>
                      <wps:spPr>
                        <a:xfrm>
                          <a:off x="0" y="0"/>
                          <a:ext cx="457200" cy="276225"/>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BEC1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6" o:spid="_x0000_s1026" type="#_x0000_t13" style="position:absolute;margin-left:9.35pt;margin-top:34.85pt;width:36pt;height:21.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" adj="15075" fillcolor="red" strokecolor="#4579b8 [3044]">
                <v:shadow on="t" color="black" opacity="22937f" origin=",.5" offset="0,.63889mm"/>
              </v:shape>
            </w:pict>
          </mc:Fallback>
        </mc:AlternateContent>
      </w:r>
      <w:r w:rsidRPr="008C0692">
        <w:rPr>
          <w:b/>
          <w:sz w:val="28"/>
          <w:szCs w:val="28"/>
          <w:highlight w:val="green"/>
        </w:rPr>
        <w:t xml:space="preserve">ADIVINA LA </w:t>
      </w:r>
      <w:r w:rsidR="007F16EC" w:rsidRPr="008C0692">
        <w:rPr>
          <w:b/>
          <w:sz w:val="28"/>
          <w:szCs w:val="28"/>
          <w:highlight w:val="green"/>
        </w:rPr>
        <w:t>PEL</w:t>
      </w:r>
      <w:r w:rsidRPr="008C0692">
        <w:rPr>
          <w:b/>
          <w:sz w:val="28"/>
          <w:szCs w:val="28"/>
          <w:highlight w:val="green"/>
        </w:rPr>
        <w:t>ÍCULA</w:t>
      </w:r>
      <w:r w:rsidR="007F16EC" w:rsidRPr="008C0692">
        <w:rPr>
          <w:b/>
          <w:sz w:val="28"/>
          <w:szCs w:val="28"/>
          <w:highlight w:val="green"/>
        </w:rPr>
        <w:t>…</w:t>
      </w:r>
      <w:r w:rsidRPr="008C0692">
        <w:rPr>
          <w:b/>
          <w:sz w:val="28"/>
          <w:szCs w:val="28"/>
          <w:highlight w:val="green"/>
        </w:rPr>
        <w:t xml:space="preserve"> (ingresa a este link)</w:t>
      </w:r>
    </w:p>
    <w:p w:rsidR="007F16EC" w:rsidRPr="00CF3F96" w:rsidRDefault="00CF3F96" w:rsidP="00CF3F96">
      <w:pPr>
        <w:jc w:val="center"/>
        <w:rPr>
          <w:b/>
          <w:sz w:val="24"/>
          <w:szCs w:val="24"/>
        </w:rPr>
      </w:pPr>
      <w:hyperlink r:id="rId52" w:history="1">
        <w:r w:rsidRPr="00CF3F96">
          <w:rPr>
            <w:rStyle w:val="Hipervnculo"/>
            <w:b/>
            <w:sz w:val="24"/>
            <w:szCs w:val="24"/>
          </w:rPr>
          <w:t>https://youtu.be/jKoER6IThyE</w:t>
        </w:r>
      </w:hyperlink>
    </w:p>
    <w:p w:rsidR="00CF3F96" w:rsidRDefault="00CF3F96">
      <w:pPr>
        <w:rPr>
          <w:b/>
          <w:sz w:val="32"/>
          <w:szCs w:val="32"/>
          <w:highlight w:val="cyan"/>
        </w:rPr>
      </w:pPr>
    </w:p>
    <w:p w:rsidR="00E63B43" w:rsidRDefault="00E63B43">
      <w:pPr>
        <w:rPr>
          <w:b/>
          <w:sz w:val="32"/>
          <w:szCs w:val="32"/>
          <w:highlight w:val="cyan"/>
        </w:rPr>
      </w:pPr>
    </w:p>
    <w:p w:rsidR="00FD0D59" w:rsidRDefault="00FD0D59">
      <w:pPr>
        <w:rPr>
          <w:b/>
          <w:sz w:val="24"/>
          <w:szCs w:val="24"/>
        </w:rPr>
      </w:pPr>
      <w:r w:rsidRPr="00FD0D59">
        <w:rPr>
          <w:b/>
          <w:sz w:val="24"/>
          <w:szCs w:val="24"/>
          <w:highlight w:val="cyan"/>
        </w:rPr>
        <w:t>Te dejamos un link de una bonita canción</w:t>
      </w:r>
      <w:r>
        <w:rPr>
          <w:b/>
          <w:sz w:val="24"/>
          <w:szCs w:val="24"/>
          <w:highlight w:val="cyan"/>
        </w:rPr>
        <w:t xml:space="preserve"> de película: </w:t>
      </w:r>
      <w:hyperlink r:id="rId53" w:history="1">
        <w:r w:rsidRPr="004D7422">
          <w:rPr>
            <w:rStyle w:val="Hipervnculo"/>
            <w:b/>
            <w:sz w:val="24"/>
            <w:szCs w:val="24"/>
          </w:rPr>
          <w:t>https://youtu.be/XDmJTJHWZv0</w:t>
        </w:r>
      </w:hyperlink>
      <w:r>
        <w:rPr>
          <w:b/>
          <w:sz w:val="24"/>
          <w:szCs w:val="24"/>
        </w:rPr>
        <w:t xml:space="preserve"> </w:t>
      </w:r>
    </w:p>
    <w:p w:rsidR="00CF3F96" w:rsidRDefault="00CF3F96">
      <w:pPr>
        <w:rPr>
          <w:b/>
          <w:sz w:val="24"/>
          <w:szCs w:val="24"/>
        </w:rPr>
      </w:pPr>
    </w:p>
    <w:p w:rsidR="0060513E" w:rsidRPr="00CF3F96" w:rsidRDefault="00FB3BC8" w:rsidP="00FB3BC8">
      <w:pPr>
        <w:jc w:val="center"/>
        <w:rPr>
          <w:rFonts w:ascii="Rockwell Extra Bold" w:hAnsi="Rockwell Extra Bold"/>
          <w:b/>
          <w:sz w:val="28"/>
          <w:szCs w:val="28"/>
          <w:highlight w:val="cyan"/>
        </w:rPr>
      </w:pPr>
      <w:r w:rsidRPr="00CF3F96">
        <w:rPr>
          <w:rFonts w:ascii="Rockwell Extra Bold" w:hAnsi="Rockwell Extra Bold"/>
          <w:b/>
          <w:sz w:val="28"/>
          <w:szCs w:val="28"/>
        </w:rPr>
        <w:t>PASO A PASO IRÉ… ¡¡¡¡PERO JUNTOS!!!!</w:t>
      </w:r>
    </w:p>
    <w:sectPr w:rsidR="0060513E" w:rsidRPr="00CF3F96">
      <w:headerReference w:type="default" r:id="rId54"/>
      <w:footerReference w:type="default" r:id="rId55"/>
      <w:pgSz w:w="11909" w:h="16834"/>
      <w:pgMar w:top="1440" w:right="848" w:bottom="523" w:left="1133"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BCC" w:rsidRDefault="00756BCC">
      <w:pPr>
        <w:spacing w:line="240" w:lineRule="auto"/>
      </w:pPr>
      <w:r>
        <w:separator/>
      </w:r>
    </w:p>
  </w:endnote>
  <w:endnote w:type="continuationSeparator" w:id="0">
    <w:p w:rsidR="00756BCC" w:rsidRDefault="00756B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Jokerman">
    <w:panose1 w:val="04090605060D0602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fortaa">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4" w:rsidRDefault="00F10294">
    <w:pPr>
      <w:jc w:val="right"/>
    </w:pPr>
    <w:r>
      <w:fldChar w:fldCharType="begin"/>
    </w:r>
    <w:r>
      <w:instrText>PAGE</w:instrText>
    </w:r>
    <w:r>
      <w:fldChar w:fldCharType="separate"/>
    </w:r>
    <w:r w:rsidR="00C276AD">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BCC" w:rsidRDefault="00756BCC">
      <w:pPr>
        <w:spacing w:line="240" w:lineRule="auto"/>
      </w:pPr>
      <w:r>
        <w:separator/>
      </w:r>
    </w:p>
  </w:footnote>
  <w:footnote w:type="continuationSeparator" w:id="0">
    <w:p w:rsidR="00756BCC" w:rsidRDefault="00756B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294" w:rsidRDefault="00F10294">
    <w:pPr>
      <w:spacing w:before="240" w:after="240"/>
    </w:pPr>
    <w:r>
      <w:rPr>
        <w:b/>
        <w:i/>
        <w:color w:val="0B5394"/>
      </w:rPr>
      <w:t>____ COLEGIO ESPÍRITU SANTO</w:t>
    </w:r>
    <w:r>
      <w:rPr>
        <w:color w:val="0B5394"/>
      </w:rPr>
      <w:t>. 6° GRADO A, B y C. Trabajo desde CASA. 19ª. Semana.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360DF"/>
    <w:multiLevelType w:val="hybridMultilevel"/>
    <w:tmpl w:val="381632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9263583"/>
    <w:multiLevelType w:val="hybridMultilevel"/>
    <w:tmpl w:val="4A74A6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1F91F6B"/>
    <w:multiLevelType w:val="hybridMultilevel"/>
    <w:tmpl w:val="8A844C1A"/>
    <w:lvl w:ilvl="0" w:tplc="E1CCE93E">
      <w:start w:val="2"/>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25637D5C"/>
    <w:multiLevelType w:val="multilevel"/>
    <w:tmpl w:val="01EAB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AC5461"/>
    <w:multiLevelType w:val="multilevel"/>
    <w:tmpl w:val="C24EE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384033C"/>
    <w:multiLevelType w:val="multilevel"/>
    <w:tmpl w:val="9CAE4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7880999"/>
    <w:multiLevelType w:val="hybridMultilevel"/>
    <w:tmpl w:val="584E35A6"/>
    <w:lvl w:ilvl="0" w:tplc="73027992">
      <w:start w:val="2"/>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ADB2C20"/>
    <w:multiLevelType w:val="multilevel"/>
    <w:tmpl w:val="161CA94C"/>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2EC26D3"/>
    <w:multiLevelType w:val="hybridMultilevel"/>
    <w:tmpl w:val="E2B84AEE"/>
    <w:lvl w:ilvl="0" w:tplc="1F9AA03E">
      <w:start w:val="2"/>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FA064FF"/>
    <w:multiLevelType w:val="multilevel"/>
    <w:tmpl w:val="BDE20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5437122F"/>
    <w:multiLevelType w:val="hybridMultilevel"/>
    <w:tmpl w:val="AB6CD526"/>
    <w:lvl w:ilvl="0" w:tplc="73027992">
      <w:start w:val="2"/>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0253649"/>
    <w:multiLevelType w:val="multilevel"/>
    <w:tmpl w:val="9E20B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3"/>
  </w:num>
  <w:num w:numId="3">
    <w:abstractNumId w:val="5"/>
  </w:num>
  <w:num w:numId="4">
    <w:abstractNumId w:val="11"/>
  </w:num>
  <w:num w:numId="5">
    <w:abstractNumId w:val="9"/>
  </w:num>
  <w:num w:numId="6">
    <w:abstractNumId w:val="4"/>
  </w:num>
  <w:num w:numId="7">
    <w:abstractNumId w:val="1"/>
  </w:num>
  <w:num w:numId="8">
    <w:abstractNumId w:val="2"/>
  </w:num>
  <w:num w:numId="9">
    <w:abstractNumId w:val="8"/>
  </w:num>
  <w:num w:numId="10">
    <w:abstractNumId w:val="6"/>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B5C"/>
    <w:rsid w:val="000373D0"/>
    <w:rsid w:val="001C7826"/>
    <w:rsid w:val="00200634"/>
    <w:rsid w:val="00286F43"/>
    <w:rsid w:val="002D487E"/>
    <w:rsid w:val="00352707"/>
    <w:rsid w:val="003C7B5C"/>
    <w:rsid w:val="00401862"/>
    <w:rsid w:val="0060513E"/>
    <w:rsid w:val="00756BCC"/>
    <w:rsid w:val="00793C99"/>
    <w:rsid w:val="007F16EC"/>
    <w:rsid w:val="008C0692"/>
    <w:rsid w:val="009A74AA"/>
    <w:rsid w:val="00C276AD"/>
    <w:rsid w:val="00CF3F96"/>
    <w:rsid w:val="00D84D06"/>
    <w:rsid w:val="00E63B43"/>
    <w:rsid w:val="00F10294"/>
    <w:rsid w:val="00FB3BC8"/>
    <w:rsid w:val="00FB60F1"/>
    <w:rsid w:val="00FD0D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D3F78-2CBE-4A35-A473-462E0203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FB60F1"/>
    <w:pPr>
      <w:ind w:left="720"/>
      <w:contextualSpacing/>
    </w:pPr>
  </w:style>
  <w:style w:type="paragraph" w:styleId="Sinespaciado">
    <w:name w:val="No Spacing"/>
    <w:uiPriority w:val="1"/>
    <w:qFormat/>
    <w:rsid w:val="002D487E"/>
    <w:pPr>
      <w:spacing w:line="240" w:lineRule="auto"/>
    </w:pPr>
    <w:rPr>
      <w:rFonts w:asciiTheme="minorHAnsi" w:eastAsiaTheme="minorHAnsi" w:hAnsiTheme="minorHAnsi" w:cstheme="minorBidi"/>
      <w:lang w:val="es-ES" w:eastAsia="en-US"/>
    </w:rPr>
  </w:style>
  <w:style w:type="character" w:styleId="Hipervnculo">
    <w:name w:val="Hyperlink"/>
    <w:basedOn w:val="Fuentedeprrafopredeter"/>
    <w:uiPriority w:val="99"/>
    <w:unhideWhenUsed/>
    <w:rsid w:val="002D487E"/>
    <w:rPr>
      <w:color w:val="0000FF" w:themeColor="hyperlink"/>
      <w:u w:val="single"/>
    </w:rPr>
  </w:style>
  <w:style w:type="paragraph" w:styleId="NormalWeb">
    <w:name w:val="Normal (Web)"/>
    <w:basedOn w:val="Normal"/>
    <w:uiPriority w:val="99"/>
    <w:semiHidden/>
    <w:unhideWhenUsed/>
    <w:rsid w:val="00401862"/>
    <w:pPr>
      <w:spacing w:before="100" w:beforeAutospacing="1" w:after="100" w:afterAutospacing="1" w:line="240" w:lineRule="auto"/>
    </w:pPr>
    <w:rPr>
      <w:rFonts w:ascii="Times New Roman" w:eastAsia="Times New Roman" w:hAnsi="Times New Roman" w:cs="Times New Roman"/>
      <w:sz w:val="24"/>
      <w:szCs w:val="24"/>
      <w:lang w:val="es-AR"/>
    </w:rPr>
  </w:style>
  <w:style w:type="character" w:styleId="Refdecomentario">
    <w:name w:val="annotation reference"/>
    <w:basedOn w:val="Fuentedeprrafopredeter"/>
    <w:uiPriority w:val="99"/>
    <w:semiHidden/>
    <w:unhideWhenUsed/>
    <w:rsid w:val="00401862"/>
    <w:rPr>
      <w:sz w:val="16"/>
      <w:szCs w:val="16"/>
    </w:rPr>
  </w:style>
  <w:style w:type="paragraph" w:styleId="Textocomentario">
    <w:name w:val="annotation text"/>
    <w:basedOn w:val="Normal"/>
    <w:link w:val="TextocomentarioCar"/>
    <w:uiPriority w:val="99"/>
    <w:semiHidden/>
    <w:unhideWhenUsed/>
    <w:rsid w:val="0040186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1862"/>
    <w:rPr>
      <w:sz w:val="20"/>
      <w:szCs w:val="20"/>
    </w:rPr>
  </w:style>
  <w:style w:type="paragraph" w:styleId="Asuntodelcomentario">
    <w:name w:val="annotation subject"/>
    <w:basedOn w:val="Textocomentario"/>
    <w:next w:val="Textocomentario"/>
    <w:link w:val="AsuntodelcomentarioCar"/>
    <w:uiPriority w:val="99"/>
    <w:semiHidden/>
    <w:unhideWhenUsed/>
    <w:rsid w:val="00401862"/>
    <w:rPr>
      <w:b/>
      <w:bCs/>
    </w:rPr>
  </w:style>
  <w:style w:type="character" w:customStyle="1" w:styleId="AsuntodelcomentarioCar">
    <w:name w:val="Asunto del comentario Car"/>
    <w:basedOn w:val="TextocomentarioCar"/>
    <w:link w:val="Asuntodelcomentario"/>
    <w:uiPriority w:val="99"/>
    <w:semiHidden/>
    <w:rsid w:val="00401862"/>
    <w:rPr>
      <w:b/>
      <w:bCs/>
      <w:sz w:val="20"/>
      <w:szCs w:val="20"/>
    </w:rPr>
  </w:style>
  <w:style w:type="paragraph" w:styleId="Textodeglobo">
    <w:name w:val="Balloon Text"/>
    <w:basedOn w:val="Normal"/>
    <w:link w:val="TextodegloboCar"/>
    <w:uiPriority w:val="99"/>
    <w:semiHidden/>
    <w:unhideWhenUsed/>
    <w:rsid w:val="0040186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18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2508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forms.gle/qvM8u4cFr833uCnk7" TargetMode="External"/><Relationship Id="rId26" Type="http://schemas.openxmlformats.org/officeDocument/2006/relationships/image" Target="media/image15.png"/><Relationship Id="rId39" Type="http://schemas.openxmlformats.org/officeDocument/2006/relationships/hyperlink" Target="https://m.youtube.com/watch?v=1IDBqlbX0_Q" TargetMode="External"/><Relationship Id="rId21" Type="http://schemas.openxmlformats.org/officeDocument/2006/relationships/image" Target="media/image11.png"/><Relationship Id="rId34" Type="http://schemas.openxmlformats.org/officeDocument/2006/relationships/image" Target="media/image22.jpg"/><Relationship Id="rId42" Type="http://schemas.openxmlformats.org/officeDocument/2006/relationships/hyperlink" Target="mailto:mariafrias7420@gmail.com" TargetMode="External"/><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7.jpg"/><Relationship Id="rId45" Type="http://schemas.openxmlformats.org/officeDocument/2006/relationships/hyperlink" Target="https://youtu.be/OGHG-bAGUyA" TargetMode="External"/><Relationship Id="rId53" Type="http://schemas.openxmlformats.org/officeDocument/2006/relationships/hyperlink" Target="https://youtu.be/XDmJTJHWZv0" TargetMode="External"/><Relationship Id="rId5" Type="http://schemas.openxmlformats.org/officeDocument/2006/relationships/footnotes" Target="footnotes.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hyperlink" Target="https://www.youtube.com/watch?v=D6Pc7dEV79w" TargetMode="External"/><Relationship Id="rId35" Type="http://schemas.openxmlformats.org/officeDocument/2006/relationships/image" Target="media/image23.jpg"/><Relationship Id="rId43" Type="http://schemas.openxmlformats.org/officeDocument/2006/relationships/image" Target="media/image28.png"/><Relationship Id="rId48" Type="http://schemas.openxmlformats.org/officeDocument/2006/relationships/image" Target="media/image31.jpeg"/><Relationship Id="rId56" Type="http://schemas.openxmlformats.org/officeDocument/2006/relationships/fontTable" Target="fontTable.xml"/><Relationship Id="rId8" Type="http://schemas.openxmlformats.org/officeDocument/2006/relationships/hyperlink" Target="mailto:consultasprimariaces@gmail.com" TargetMode="External"/><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forms.gle/JyqCNRdMm7wydBwY6" TargetMode="External"/><Relationship Id="rId25" Type="http://schemas.openxmlformats.org/officeDocument/2006/relationships/hyperlink" Target="https://www.youtube.com/watch?v=SjrlxqoyX4I" TargetMode="External"/><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hyperlink" Target="mailto:cesprofecarm@gmail.com"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hyperlink" Target="https://mail.google.com/mail/u/0?ui=2&amp;ik=4e0c1a277f&amp;attid=0.1&amp;permmsgid=msg-f:1674295172543549264&amp;th=173c4a96b09c0f50&amp;view=att&amp;disp=inline&amp;realattid=f_kdj149gk1" TargetMode="External"/><Relationship Id="rId31" Type="http://schemas.openxmlformats.org/officeDocument/2006/relationships/image" Target="media/image19.jpg"/><Relationship Id="rId44" Type="http://schemas.openxmlformats.org/officeDocument/2006/relationships/hyperlink" Target="https://drive.google.com/file/d/1CfYBCIiu_wV-g2BPDZnmnB066aWRxBsV/view?usp=sharing" TargetMode="External"/><Relationship Id="rId52" Type="http://schemas.openxmlformats.org/officeDocument/2006/relationships/hyperlink" Target="https://youtu.be/jKoER6IThy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12</Pages>
  <Words>1752</Words>
  <Characters>9636</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bangh</dc:creator>
  <cp:lastModifiedBy>banghosusana@hotmail.com</cp:lastModifiedBy>
  <cp:revision>12</cp:revision>
  <cp:lastPrinted>2020-08-09T20:56:00Z</cp:lastPrinted>
  <dcterms:created xsi:type="dcterms:W3CDTF">2020-08-09T16:08:00Z</dcterms:created>
  <dcterms:modified xsi:type="dcterms:W3CDTF">2020-08-09T21:26:00Z</dcterms:modified>
</cp:coreProperties>
</file>